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148BECCA" w:rsidR="0009445E" w:rsidRDefault="0015540D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UPLC-QTOF-HRMS(</w:t>
      </w:r>
      <w:r>
        <w:rPr>
          <w:rFonts w:eastAsia="黑体" w:hint="eastAsia"/>
          <w:sz w:val="44"/>
          <w:szCs w:val="44"/>
        </w:rPr>
        <w:t>含</w:t>
      </w:r>
      <w:r w:rsidR="001A6761">
        <w:rPr>
          <w:rFonts w:eastAsia="黑体" w:hint="eastAsia"/>
          <w:sz w:val="44"/>
          <w:szCs w:val="44"/>
        </w:rPr>
        <w:t>天然产物库鉴定</w:t>
      </w:r>
      <w:r>
        <w:rPr>
          <w:rFonts w:eastAsia="黑体"/>
          <w:sz w:val="44"/>
          <w:szCs w:val="44"/>
        </w:rPr>
        <w:t>)</w:t>
      </w:r>
      <w:r w:rsidR="00675CAA">
        <w:rPr>
          <w:rFonts w:eastAsia="黑体" w:hint="eastAsia"/>
          <w:sz w:val="44"/>
          <w:szCs w:val="44"/>
        </w:rPr>
        <w:t>测试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37372758" w14:textId="77777777" w:rsidR="008E05C8" w:rsidRDefault="008E05C8" w:rsidP="008E05C8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bookmarkEnd w:id="0"/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827"/>
        <w:gridCol w:w="116"/>
        <w:gridCol w:w="1530"/>
        <w:gridCol w:w="481"/>
        <w:gridCol w:w="2654"/>
      </w:tblGrid>
      <w:tr w:rsidR="00AD1801" w:rsidRPr="00E23D5A" w14:paraId="4F258965" w14:textId="77777777" w:rsidTr="008B48EC">
        <w:trPr>
          <w:trHeight w:val="851"/>
        </w:trPr>
        <w:tc>
          <w:tcPr>
            <w:tcW w:w="1828" w:type="dxa"/>
            <w:shd w:val="clear" w:color="auto" w:fill="F2F2F2"/>
            <w:vAlign w:val="center"/>
          </w:tcPr>
          <w:p w14:paraId="5F0DD599" w14:textId="370AD265" w:rsidR="00AD1801" w:rsidRPr="00E23D5A" w:rsidRDefault="00AD1801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名称编号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4E49885" w14:textId="30A75FD9" w:rsidR="00AD1801" w:rsidRPr="00E23D5A" w:rsidRDefault="00AD1801" w:rsidP="006E2085">
            <w:pPr>
              <w:rPr>
                <w:rFonts w:eastAsia="黑体"/>
                <w:szCs w:val="21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D7226" w14:textId="6B8F5609" w:rsidR="00AD1801" w:rsidRPr="00E23D5A" w:rsidRDefault="00AD1801" w:rsidP="0034452E">
            <w:pPr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数量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DD0D26D" w14:textId="77777777" w:rsidR="00AD1801" w:rsidRPr="00E23D5A" w:rsidRDefault="00AD1801" w:rsidP="0009445E">
            <w:pPr>
              <w:rPr>
                <w:rFonts w:eastAsia="黑体"/>
                <w:szCs w:val="21"/>
              </w:rPr>
            </w:pPr>
          </w:p>
        </w:tc>
      </w:tr>
      <w:tr w:rsidR="009F7436" w:rsidRPr="00E23D5A" w14:paraId="13A51A0D" w14:textId="6E5988B7" w:rsidTr="008B48EC">
        <w:trPr>
          <w:trHeight w:val="851"/>
        </w:trPr>
        <w:tc>
          <w:tcPr>
            <w:tcW w:w="1828" w:type="dxa"/>
            <w:shd w:val="clear" w:color="auto" w:fill="F2F2F2"/>
            <w:vAlign w:val="center"/>
          </w:tcPr>
          <w:p w14:paraId="5BBBE399" w14:textId="5F656642" w:rsidR="009F7436" w:rsidRPr="00E23D5A" w:rsidRDefault="009F7436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  <w:highlight w:val="yellow"/>
              </w:rPr>
            </w:pPr>
            <w:r w:rsidRPr="0034452E">
              <w:rPr>
                <w:rFonts w:eastAsia="黑体"/>
                <w:b/>
                <w:szCs w:val="21"/>
              </w:rPr>
              <w:t>*</w:t>
            </w:r>
            <w:r w:rsidRPr="0034452E">
              <w:rPr>
                <w:rFonts w:eastAsia="黑体" w:hint="eastAsia"/>
                <w:b/>
                <w:szCs w:val="21"/>
              </w:rPr>
              <w:t>成分及组成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0319E64F" w14:textId="2C28DA86" w:rsidR="00CE25D7" w:rsidRPr="00E23D5A" w:rsidRDefault="00CE25D7" w:rsidP="0009445E">
            <w:pPr>
              <w:rPr>
                <w:rFonts w:eastAsia="黑体"/>
                <w:szCs w:val="21"/>
                <w:highlight w:val="yellow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CA01E" w14:textId="113B5A15" w:rsidR="009F7436" w:rsidRPr="00E23D5A" w:rsidRDefault="00BB516B" w:rsidP="0034452E">
            <w:pPr>
              <w:jc w:val="center"/>
              <w:rPr>
                <w:rFonts w:eastAsia="黑体"/>
                <w:b/>
                <w:bCs/>
                <w:szCs w:val="21"/>
              </w:rPr>
            </w:pPr>
            <w:r w:rsidRPr="00E23D5A">
              <w:rPr>
                <w:rFonts w:eastAsia="黑体" w:hint="eastAsia"/>
                <w:b/>
                <w:bCs/>
                <w:szCs w:val="21"/>
              </w:rPr>
              <w:t>*</w:t>
            </w:r>
            <w:r w:rsidRPr="00E23D5A">
              <w:rPr>
                <w:rFonts w:eastAsia="黑体" w:hint="eastAsia"/>
                <w:b/>
                <w:bCs/>
                <w:szCs w:val="21"/>
              </w:rPr>
              <w:t>有效大概浓度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7BDEC086" w14:textId="0390262C" w:rsidR="009F7436" w:rsidRPr="00E23D5A" w:rsidRDefault="009F7436" w:rsidP="009F7436">
            <w:pPr>
              <w:rPr>
                <w:rFonts w:eastAsia="黑体"/>
                <w:szCs w:val="21"/>
              </w:rPr>
            </w:pPr>
          </w:p>
        </w:tc>
      </w:tr>
      <w:tr w:rsidR="0034452E" w:rsidRPr="00E23D5A" w14:paraId="713F7AD1" w14:textId="77777777" w:rsidTr="008B48EC">
        <w:trPr>
          <w:trHeight w:val="851"/>
        </w:trPr>
        <w:tc>
          <w:tcPr>
            <w:tcW w:w="1828" w:type="dxa"/>
            <w:shd w:val="clear" w:color="auto" w:fill="F2F2F2"/>
            <w:vAlign w:val="center"/>
          </w:tcPr>
          <w:p w14:paraId="3EFB1664" w14:textId="0BB07C19" w:rsidR="0034452E" w:rsidRPr="0034452E" w:rsidRDefault="0034452E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测试</w:t>
            </w:r>
            <w:r w:rsidRPr="00E23D5A">
              <w:rPr>
                <w:rFonts w:eastAsia="黑体"/>
                <w:b/>
                <w:szCs w:val="21"/>
              </w:rPr>
              <w:t>项目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6ECB2A0" w14:textId="20B1F127" w:rsidR="0034452E" w:rsidRDefault="0034452E" w:rsidP="0034452E">
            <w:pPr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 w:hint="eastAsia"/>
                <w:b/>
                <w:szCs w:val="21"/>
              </w:rPr>
              <w:t>□</w:t>
            </w:r>
            <w:r w:rsidR="0094703A">
              <w:rPr>
                <w:rFonts w:eastAsia="黑体" w:hint="eastAsia"/>
                <w:b/>
                <w:szCs w:val="21"/>
              </w:rPr>
              <w:t>U</w:t>
            </w:r>
            <w:r>
              <w:rPr>
                <w:rFonts w:eastAsia="黑体"/>
                <w:b/>
                <w:szCs w:val="21"/>
              </w:rPr>
              <w:t>PLC</w:t>
            </w:r>
            <w:r w:rsidR="00190842">
              <w:rPr>
                <w:rFonts w:eastAsia="黑体"/>
                <w:b/>
                <w:szCs w:val="21"/>
              </w:rPr>
              <w:t>-QTOF</w:t>
            </w:r>
            <w:r>
              <w:rPr>
                <w:rFonts w:eastAsia="黑体"/>
                <w:b/>
                <w:szCs w:val="21"/>
              </w:rPr>
              <w:t>-HRMS</w:t>
            </w:r>
            <w:r w:rsidR="00FF42C0">
              <w:rPr>
                <w:rFonts w:eastAsia="黑体" w:hint="eastAsia"/>
                <w:b/>
                <w:szCs w:val="21"/>
              </w:rPr>
              <w:t>（</w:t>
            </w:r>
            <w:r w:rsidR="00E84771">
              <w:rPr>
                <w:rFonts w:eastAsia="黑体" w:hint="eastAsia"/>
                <w:b/>
                <w:szCs w:val="21"/>
              </w:rPr>
              <w:t>含二级质谱</w:t>
            </w:r>
            <w:r w:rsidR="00FF42C0">
              <w:rPr>
                <w:rFonts w:eastAsia="黑体" w:hint="eastAsia"/>
                <w:b/>
                <w:szCs w:val="21"/>
              </w:rPr>
              <w:t>不带</w:t>
            </w:r>
            <w:r w:rsidR="00FF42C0">
              <w:rPr>
                <w:rFonts w:eastAsia="黑体" w:hint="eastAsia"/>
                <w:b/>
                <w:szCs w:val="21"/>
              </w:rPr>
              <w:t>U</w:t>
            </w:r>
            <w:r w:rsidR="00FF42C0">
              <w:rPr>
                <w:rFonts w:eastAsia="黑体"/>
                <w:b/>
                <w:szCs w:val="21"/>
              </w:rPr>
              <w:t>V</w:t>
            </w:r>
            <w:r w:rsidR="00FF42C0">
              <w:rPr>
                <w:rFonts w:eastAsia="黑体" w:hint="eastAsia"/>
                <w:b/>
                <w:szCs w:val="21"/>
              </w:rPr>
              <w:t>）</w:t>
            </w:r>
          </w:p>
          <w:p w14:paraId="4196C34F" w14:textId="29C4821E" w:rsidR="0015540D" w:rsidRPr="00E23D5A" w:rsidRDefault="0015540D" w:rsidP="0034452E">
            <w:pPr>
              <w:jc w:val="center"/>
              <w:rPr>
                <w:rFonts w:eastAsia="黑体"/>
                <w:szCs w:val="21"/>
                <w:highlight w:val="yellow"/>
              </w:rPr>
            </w:pPr>
            <w:r w:rsidRPr="00E23D5A">
              <w:rPr>
                <w:rFonts w:eastAsia="黑体" w:hint="eastAsia"/>
                <w:b/>
                <w:szCs w:val="21"/>
              </w:rPr>
              <w:t>□</w:t>
            </w:r>
            <w:r>
              <w:rPr>
                <w:rFonts w:eastAsia="黑体" w:hint="eastAsia"/>
                <w:b/>
                <w:szCs w:val="21"/>
              </w:rPr>
              <w:t>需要搜库（</w:t>
            </w:r>
            <w:r>
              <w:rPr>
                <w:rFonts w:eastAsia="黑体" w:hint="eastAsia"/>
                <w:b/>
                <w:szCs w:val="21"/>
              </w:rPr>
              <w:t>Waters</w:t>
            </w:r>
            <w:r>
              <w:rPr>
                <w:rFonts w:eastAsia="黑体" w:hint="eastAsia"/>
                <w:b/>
                <w:szCs w:val="21"/>
              </w:rPr>
              <w:t>商业中药库）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00DC09" w14:textId="77777777" w:rsidR="001F4785" w:rsidRDefault="0034452E" w:rsidP="0034452E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*</w:t>
            </w:r>
            <w:r>
              <w:rPr>
                <w:rFonts w:eastAsia="黑体" w:hint="eastAsia"/>
                <w:b/>
                <w:bCs/>
                <w:szCs w:val="21"/>
              </w:rPr>
              <w:t>提供</w:t>
            </w:r>
            <w:r>
              <w:rPr>
                <w:rFonts w:eastAsia="黑体" w:hint="eastAsia"/>
                <w:b/>
                <w:bCs/>
                <w:szCs w:val="21"/>
              </w:rPr>
              <w:t>M</w:t>
            </w:r>
            <w:r>
              <w:rPr>
                <w:rFonts w:eastAsia="黑体"/>
                <w:b/>
                <w:bCs/>
                <w:szCs w:val="21"/>
              </w:rPr>
              <w:t>S</w:t>
            </w:r>
            <w:r>
              <w:rPr>
                <w:rFonts w:eastAsia="黑体" w:hint="eastAsia"/>
                <w:b/>
                <w:bCs/>
                <w:szCs w:val="21"/>
              </w:rPr>
              <w:t>监控</w:t>
            </w:r>
          </w:p>
          <w:p w14:paraId="4FCF8464" w14:textId="0EA3FC1B" w:rsidR="0034452E" w:rsidRPr="00E23D5A" w:rsidRDefault="0034452E" w:rsidP="0034452E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范围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6716D03C" w14:textId="39473599" w:rsidR="0034452E" w:rsidRPr="00E23D5A" w:rsidRDefault="0015540D" w:rsidP="009F7436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可以默认</w:t>
            </w: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00-2000</w:t>
            </w:r>
          </w:p>
        </w:tc>
      </w:tr>
      <w:tr w:rsidR="00FF42C0" w:rsidRPr="00E23D5A" w14:paraId="12ED7C53" w14:textId="77777777" w:rsidTr="008B48EC">
        <w:trPr>
          <w:trHeight w:val="851"/>
        </w:trPr>
        <w:tc>
          <w:tcPr>
            <w:tcW w:w="1828" w:type="dxa"/>
            <w:shd w:val="clear" w:color="auto" w:fill="F2F2F2"/>
            <w:vAlign w:val="center"/>
          </w:tcPr>
          <w:p w14:paraId="26420032" w14:textId="3CAFD5B1" w:rsidR="00FF42C0" w:rsidRPr="00E23D5A" w:rsidRDefault="00FF42C0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 w:rsidRPr="00E23D5A">
              <w:rPr>
                <w:rFonts w:eastAsia="黑体"/>
                <w:b/>
                <w:szCs w:val="21"/>
              </w:rPr>
              <w:t>*</w:t>
            </w:r>
            <w:r w:rsidRPr="00E23D5A">
              <w:rPr>
                <w:rFonts w:eastAsia="黑体" w:hint="eastAsia"/>
                <w:b/>
                <w:szCs w:val="21"/>
              </w:rPr>
              <w:t>测试</w:t>
            </w:r>
            <w:r>
              <w:rPr>
                <w:rFonts w:eastAsia="黑体" w:hint="eastAsia"/>
                <w:b/>
                <w:szCs w:val="21"/>
              </w:rPr>
              <w:t>谱</w:t>
            </w:r>
          </w:p>
        </w:tc>
        <w:tc>
          <w:tcPr>
            <w:tcW w:w="8608" w:type="dxa"/>
            <w:gridSpan w:val="5"/>
            <w:vAlign w:val="center"/>
          </w:tcPr>
          <w:p w14:paraId="2588FA0D" w14:textId="5E8E2811" w:rsidR="00FF42C0" w:rsidRPr="000926DC" w:rsidRDefault="00FF42C0" w:rsidP="009F7436">
            <w:pPr>
              <w:rPr>
                <w:rFonts w:eastAsia="黑体"/>
                <w:szCs w:val="21"/>
                <w:highlight w:val="yellow"/>
              </w:rPr>
            </w:pPr>
            <w:r w:rsidRPr="00E23D5A">
              <w:rPr>
                <w:rFonts w:eastAsia="黑体" w:hint="eastAsia"/>
                <w:b/>
                <w:szCs w:val="21"/>
              </w:rPr>
              <w:t>□</w:t>
            </w:r>
            <w:r>
              <w:rPr>
                <w:rFonts w:eastAsia="黑体" w:hint="eastAsia"/>
                <w:b/>
                <w:szCs w:val="21"/>
              </w:rPr>
              <w:t>正谱（</w:t>
            </w:r>
            <w:r>
              <w:rPr>
                <w:rFonts w:eastAsia="黑体" w:hint="eastAsia"/>
                <w:b/>
                <w:szCs w:val="21"/>
              </w:rPr>
              <w:t>E</w:t>
            </w:r>
            <w:r>
              <w:rPr>
                <w:rFonts w:eastAsia="黑体"/>
                <w:b/>
                <w:szCs w:val="21"/>
              </w:rPr>
              <w:t>SI+</w:t>
            </w:r>
            <w:r>
              <w:rPr>
                <w:rFonts w:eastAsia="黑体" w:hint="eastAsia"/>
                <w:b/>
                <w:szCs w:val="21"/>
              </w:rPr>
              <w:t>）</w:t>
            </w:r>
            <w:r>
              <w:rPr>
                <w:rFonts w:eastAsia="黑体" w:hint="eastAsia"/>
                <w:b/>
                <w:szCs w:val="21"/>
              </w:rPr>
              <w:t xml:space="preserve"> </w:t>
            </w:r>
            <w:r>
              <w:rPr>
                <w:rFonts w:eastAsia="黑体"/>
                <w:b/>
                <w:szCs w:val="21"/>
              </w:rPr>
              <w:t xml:space="preserve">          </w:t>
            </w:r>
            <w:r w:rsidRPr="00E23D5A">
              <w:rPr>
                <w:rFonts w:eastAsia="黑体" w:hint="eastAsia"/>
                <w:b/>
                <w:szCs w:val="21"/>
              </w:rPr>
              <w:t>□</w:t>
            </w:r>
            <w:r>
              <w:rPr>
                <w:rFonts w:eastAsia="黑体" w:hint="eastAsia"/>
                <w:b/>
                <w:szCs w:val="21"/>
              </w:rPr>
              <w:t>负谱（</w:t>
            </w:r>
            <w:r>
              <w:rPr>
                <w:rFonts w:eastAsia="黑体" w:hint="eastAsia"/>
                <w:b/>
                <w:szCs w:val="21"/>
              </w:rPr>
              <w:t>E</w:t>
            </w:r>
            <w:r>
              <w:rPr>
                <w:rFonts w:eastAsia="黑体"/>
                <w:b/>
                <w:szCs w:val="21"/>
              </w:rPr>
              <w:t>SI</w:t>
            </w:r>
            <w:r>
              <w:rPr>
                <w:rFonts w:eastAsia="黑体" w:hint="eastAsia"/>
                <w:b/>
                <w:szCs w:val="21"/>
              </w:rPr>
              <w:t>）</w:t>
            </w:r>
            <w:r>
              <w:rPr>
                <w:rFonts w:eastAsia="黑体" w:hint="eastAsia"/>
                <w:b/>
                <w:szCs w:val="21"/>
              </w:rPr>
              <w:t xml:space="preserve"> </w:t>
            </w:r>
          </w:p>
        </w:tc>
      </w:tr>
      <w:tr w:rsidR="0015540D" w:rsidRPr="00E23D5A" w14:paraId="7F9858D0" w14:textId="77777777" w:rsidTr="008B48EC">
        <w:trPr>
          <w:trHeight w:val="851"/>
        </w:trPr>
        <w:tc>
          <w:tcPr>
            <w:tcW w:w="1828" w:type="dxa"/>
            <w:shd w:val="clear" w:color="auto" w:fill="F2F2F2"/>
            <w:vAlign w:val="center"/>
          </w:tcPr>
          <w:p w14:paraId="69F92B28" w14:textId="73638021" w:rsidR="0015540D" w:rsidRPr="00E23D5A" w:rsidRDefault="0015540D" w:rsidP="0009445E">
            <w:pPr>
              <w:ind w:firstLineChars="50" w:firstLine="105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*</w:t>
            </w:r>
            <w:r>
              <w:rPr>
                <w:rFonts w:eastAsia="黑体" w:hint="eastAsia"/>
                <w:b/>
                <w:szCs w:val="21"/>
              </w:rPr>
              <w:t>定量要求</w:t>
            </w:r>
          </w:p>
        </w:tc>
        <w:tc>
          <w:tcPr>
            <w:tcW w:w="8608" w:type="dxa"/>
            <w:gridSpan w:val="5"/>
            <w:vAlign w:val="center"/>
          </w:tcPr>
          <w:p w14:paraId="16F99365" w14:textId="3200BFD1" w:rsidR="0015540D" w:rsidRPr="0015540D" w:rsidRDefault="0015540D" w:rsidP="009F7436">
            <w:pPr>
              <w:rPr>
                <w:rFonts w:eastAsia="黑体"/>
                <w:bCs/>
                <w:szCs w:val="21"/>
                <w:u w:val="single"/>
              </w:rPr>
            </w:pPr>
            <w:r w:rsidRPr="0015540D">
              <w:rPr>
                <w:rFonts w:eastAsia="黑体" w:hint="eastAsia"/>
                <w:bCs/>
                <w:color w:val="FF0000"/>
                <w:sz w:val="18"/>
                <w:szCs w:val="18"/>
                <w:u w:val="single"/>
              </w:rPr>
              <w:t>通常通过离子峰强度计算相对含量，如果需要绝对含量请告知，沟通</w:t>
            </w:r>
          </w:p>
        </w:tc>
      </w:tr>
      <w:tr w:rsidR="006F6127" w:rsidRPr="00E23D5A" w14:paraId="74BB43D5" w14:textId="77777777" w:rsidTr="008B48EC">
        <w:trPr>
          <w:trHeight w:val="851"/>
        </w:trPr>
        <w:tc>
          <w:tcPr>
            <w:tcW w:w="1828" w:type="dxa"/>
            <w:shd w:val="clear" w:color="auto" w:fill="F2F2F2"/>
            <w:vAlign w:val="center"/>
          </w:tcPr>
          <w:p w14:paraId="7B41D7EC" w14:textId="2A7F12E2" w:rsidR="006F6127" w:rsidRPr="00E23D5A" w:rsidRDefault="006F6127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测试目的</w:t>
            </w:r>
          </w:p>
        </w:tc>
        <w:tc>
          <w:tcPr>
            <w:tcW w:w="8608" w:type="dxa"/>
            <w:gridSpan w:val="5"/>
            <w:vAlign w:val="center"/>
          </w:tcPr>
          <w:p w14:paraId="28057737" w14:textId="77777777" w:rsidR="006F6127" w:rsidRPr="00E23D5A" w:rsidRDefault="006F6127" w:rsidP="0009445E">
            <w:pPr>
              <w:rPr>
                <w:rFonts w:eastAsia="黑体"/>
                <w:b/>
                <w:szCs w:val="21"/>
              </w:rPr>
            </w:pPr>
          </w:p>
        </w:tc>
      </w:tr>
      <w:tr w:rsidR="00D84C3A" w:rsidRPr="00E23D5A" w14:paraId="4D503760" w14:textId="77777777" w:rsidTr="00637E68">
        <w:trPr>
          <w:trHeight w:val="4877"/>
        </w:trPr>
        <w:tc>
          <w:tcPr>
            <w:tcW w:w="1828" w:type="dxa"/>
            <w:shd w:val="clear" w:color="auto" w:fill="F2F2F2"/>
            <w:vAlign w:val="center"/>
          </w:tcPr>
          <w:p w14:paraId="7F6A12A3" w14:textId="589D8565" w:rsidR="00D84C3A" w:rsidRPr="00E23D5A" w:rsidRDefault="00D84C3A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参考色谱条件</w:t>
            </w:r>
            <w:r w:rsidR="002D19A7" w:rsidRPr="00E23D5A">
              <w:rPr>
                <w:rFonts w:eastAsia="黑体" w:hint="eastAsia"/>
                <w:b/>
              </w:rPr>
              <w:t>及要求</w:t>
            </w:r>
          </w:p>
        </w:tc>
        <w:tc>
          <w:tcPr>
            <w:tcW w:w="8608" w:type="dxa"/>
            <w:gridSpan w:val="5"/>
            <w:vAlign w:val="center"/>
          </w:tcPr>
          <w:p w14:paraId="3E692275" w14:textId="77777777" w:rsidR="00E23D5A" w:rsidRDefault="00E23D5A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7671B553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35AF8F84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3FC995C7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632A99F8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61E6BB75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341DE0AD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4FF527F5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38C07D84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3CAD1B8A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04EA6FA7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51B4DE21" w14:textId="77777777" w:rsidR="00E719A4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  <w:p w14:paraId="2359F672" w14:textId="31917A06" w:rsidR="00E719A4" w:rsidRPr="00E23D5A" w:rsidRDefault="00E719A4" w:rsidP="0015540D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:rsidR="00D84C3A" w:rsidRPr="00E23D5A" w14:paraId="1B53C741" w14:textId="77777777" w:rsidTr="008B48EC">
        <w:trPr>
          <w:trHeight w:val="1254"/>
        </w:trPr>
        <w:tc>
          <w:tcPr>
            <w:tcW w:w="1828" w:type="dxa"/>
            <w:shd w:val="clear" w:color="auto" w:fill="F2F2F2"/>
            <w:vAlign w:val="center"/>
          </w:tcPr>
          <w:p w14:paraId="0824143C" w14:textId="7405E039" w:rsidR="00D84C3A" w:rsidRPr="00E23D5A" w:rsidRDefault="00D84C3A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 w:rsidRPr="00E23D5A">
              <w:rPr>
                <w:rFonts w:eastAsia="黑体"/>
                <w:b/>
              </w:rPr>
              <w:t>*</w:t>
            </w:r>
            <w:r w:rsidRPr="00E23D5A">
              <w:rPr>
                <w:rFonts w:eastAsia="黑体" w:hint="eastAsia"/>
                <w:b/>
              </w:rPr>
              <w:t>需要的数据</w:t>
            </w:r>
          </w:p>
        </w:tc>
        <w:tc>
          <w:tcPr>
            <w:tcW w:w="8608" w:type="dxa"/>
            <w:gridSpan w:val="5"/>
            <w:vAlign w:val="center"/>
          </w:tcPr>
          <w:p w14:paraId="6B28E7DC" w14:textId="1593B11D" w:rsidR="00D84C3A" w:rsidRPr="00E23D5A" w:rsidRDefault="00637E68" w:rsidP="0009445E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默认提供检索</w:t>
            </w:r>
            <w:r>
              <w:rPr>
                <w:rFonts w:eastAsia="黑体" w:hint="eastAsia"/>
                <w:b/>
                <w:szCs w:val="21"/>
              </w:rPr>
              <w:t>P</w:t>
            </w:r>
            <w:r>
              <w:rPr>
                <w:rFonts w:eastAsia="黑体"/>
                <w:b/>
                <w:szCs w:val="21"/>
              </w:rPr>
              <w:t>DF</w:t>
            </w:r>
            <w:r>
              <w:rPr>
                <w:rFonts w:eastAsia="黑体" w:hint="eastAsia"/>
                <w:b/>
                <w:szCs w:val="21"/>
              </w:rPr>
              <w:t>，离子流图，原始数据</w:t>
            </w:r>
          </w:p>
        </w:tc>
      </w:tr>
      <w:tr w:rsidR="00F21FA2" w:rsidRPr="00E23D5A" w14:paraId="323587F2" w14:textId="7777D13D" w:rsidTr="008B48EC">
        <w:trPr>
          <w:trHeight w:val="792"/>
        </w:trPr>
        <w:tc>
          <w:tcPr>
            <w:tcW w:w="1828" w:type="dxa"/>
            <w:shd w:val="clear" w:color="auto" w:fill="F2F2F2"/>
            <w:vAlign w:val="center"/>
          </w:tcPr>
          <w:p w14:paraId="4BADA26A" w14:textId="6371E48E" w:rsidR="00F21FA2" w:rsidRPr="00E23D5A" w:rsidRDefault="00F21FA2" w:rsidP="0009445E">
            <w:pPr>
              <w:ind w:firstLineChars="50" w:firstLine="105"/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lastRenderedPageBreak/>
              <w:t>委托人姓名和电话</w:t>
            </w:r>
          </w:p>
        </w:tc>
        <w:tc>
          <w:tcPr>
            <w:tcW w:w="3943" w:type="dxa"/>
            <w:gridSpan w:val="2"/>
            <w:tcBorders>
              <w:right w:val="single" w:sz="4" w:space="0" w:color="auto"/>
            </w:tcBorders>
            <w:vAlign w:val="center"/>
          </w:tcPr>
          <w:p w14:paraId="5F3C9539" w14:textId="77777777" w:rsidR="00F21FA2" w:rsidRPr="00E23D5A" w:rsidRDefault="00F21FA2" w:rsidP="0009445E">
            <w:pPr>
              <w:rPr>
                <w:rFonts w:eastAsia="黑体"/>
                <w:b/>
                <w:szCs w:val="21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93E2" w14:textId="32D626C8" w:rsidR="00F21FA2" w:rsidRPr="00E23D5A" w:rsidRDefault="008B48EC" w:rsidP="0009445E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委托人单位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4AA3108A" w14:textId="77777777" w:rsidR="00F21FA2" w:rsidRPr="00E23D5A" w:rsidRDefault="00F21FA2" w:rsidP="0009445E">
            <w:pPr>
              <w:rPr>
                <w:rFonts w:eastAsia="黑体"/>
                <w:b/>
                <w:szCs w:val="21"/>
              </w:rPr>
            </w:pPr>
          </w:p>
        </w:tc>
      </w:tr>
    </w:tbl>
    <w:p w14:paraId="09E66C81" w14:textId="14042E58" w:rsidR="00B049E5" w:rsidRDefault="00B049E5"/>
    <w:p w14:paraId="1AA91590" w14:textId="2387EA7C" w:rsidR="00FE70AC" w:rsidRPr="0015540D" w:rsidRDefault="00FE70AC" w:rsidP="0015540D">
      <w:pPr>
        <w:widowControl/>
        <w:jc w:val="left"/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76178DAA" w14:textId="68AB3AD9" w:rsidR="00FE70AC" w:rsidRPr="00FA4EED" w:rsidRDefault="00FE70AC" w:rsidP="00FA4EED">
      <w:pPr>
        <w:spacing w:line="360" w:lineRule="auto"/>
      </w:pPr>
      <w:r w:rsidRPr="00FA4EED">
        <w:t>GC</w:t>
      </w:r>
      <w:r w:rsidRPr="00FA4EED">
        <w:rPr>
          <w:rFonts w:hint="eastAsia"/>
        </w:rPr>
        <w:t>/GCMS</w:t>
      </w:r>
      <w:r w:rsidRPr="00FA4EED">
        <w:rPr>
          <w:rFonts w:hint="eastAsia"/>
        </w:rPr>
        <w:t>：未稀释</w:t>
      </w:r>
      <w:r w:rsidR="00FA4EED" w:rsidRPr="00FA4EED">
        <w:rPr>
          <w:rFonts w:hint="eastAsia"/>
        </w:rPr>
        <w:t>无水</w:t>
      </w:r>
      <w:r w:rsidRPr="00FA4EED">
        <w:t>样品</w:t>
      </w:r>
      <w:r w:rsidRPr="00FA4EED">
        <w:rPr>
          <w:rFonts w:hint="eastAsia"/>
        </w:rPr>
        <w:t>50</w:t>
      </w:r>
      <w:r w:rsidRPr="00FA4EED">
        <w:t>-200mg</w:t>
      </w:r>
      <w:r w:rsidRPr="00FA4EED">
        <w:t>，已稀释（</w:t>
      </w:r>
      <w:r w:rsidRPr="00FA4EED">
        <w:rPr>
          <w:rFonts w:hint="eastAsia"/>
        </w:rPr>
        <w:t>含溶剂</w:t>
      </w:r>
      <w:r w:rsidR="00FA4EED" w:rsidRPr="00FA4EED">
        <w:rPr>
          <w:rFonts w:hint="eastAsia"/>
        </w:rPr>
        <w:t>，不能</w:t>
      </w:r>
      <w:r w:rsidR="00FA4EED" w:rsidRPr="00FA4EED">
        <w:t>含水</w:t>
      </w:r>
      <w:r w:rsidRPr="00FA4EED">
        <w:t>）</w:t>
      </w:r>
      <w:r w:rsidRPr="00FA4EED">
        <w:t>2-5mL</w:t>
      </w:r>
      <w:r w:rsidR="00FA4EED" w:rsidRPr="00FA4EED">
        <w:rPr>
          <w:rFonts w:hint="eastAsia"/>
        </w:rPr>
        <w:t>，</w:t>
      </w:r>
      <w:r w:rsidR="00FA4EED" w:rsidRPr="00FA4EED">
        <w:t>含水</w:t>
      </w:r>
      <w:r w:rsidR="00FA4EED" w:rsidRPr="00FA4EED">
        <w:rPr>
          <w:rFonts w:hint="eastAsia"/>
        </w:rPr>
        <w:t>待</w:t>
      </w:r>
      <w:r w:rsidR="00FA4EED" w:rsidRPr="00FA4EED">
        <w:t>萃取样品</w:t>
      </w:r>
      <w:r w:rsidR="00FA4EED" w:rsidRPr="00FA4EED">
        <w:rPr>
          <w:rFonts w:hint="eastAsia"/>
        </w:rPr>
        <w:t>10</w:t>
      </w:r>
      <w:r w:rsidR="00FA4EED" w:rsidRPr="00FA4EED">
        <w:t>-20mL</w:t>
      </w:r>
    </w:p>
    <w:p w14:paraId="1484D216" w14:textId="0AF8A6F7" w:rsidR="00FE70AC" w:rsidRPr="00FA4EED" w:rsidRDefault="00FE70AC" w:rsidP="00FA4EED">
      <w:pPr>
        <w:spacing w:line="360" w:lineRule="auto"/>
      </w:pPr>
      <w:r w:rsidRPr="00FA4EED">
        <w:t>HS-GCMS</w:t>
      </w:r>
      <w:r w:rsidRPr="00FA4EED">
        <w:rPr>
          <w:rFonts w:hint="eastAsia"/>
        </w:rPr>
        <w:t>：</w:t>
      </w:r>
      <w:r w:rsidRPr="00FA4EED">
        <w:t>1-10g</w:t>
      </w:r>
      <w:r w:rsidRPr="00FA4EED">
        <w:rPr>
          <w:rFonts w:hint="eastAsia"/>
        </w:rPr>
        <w:t>（根据</w:t>
      </w:r>
      <w:r w:rsidRPr="00FA4EED">
        <w:t>挥发物含量而定</w:t>
      </w:r>
      <w:r w:rsidRPr="00FA4EED">
        <w:rPr>
          <w:rFonts w:hint="eastAsia"/>
        </w:rPr>
        <w:t>）</w:t>
      </w:r>
    </w:p>
    <w:p w14:paraId="002A19BE" w14:textId="10AF4AE1" w:rsidR="00FE70AC" w:rsidRPr="00FA4EED" w:rsidRDefault="00FE70AC" w:rsidP="00FA4EED">
      <w:pPr>
        <w:spacing w:line="360" w:lineRule="auto"/>
      </w:pPr>
      <w:r w:rsidRPr="00FA4EED">
        <w:rPr>
          <w:rFonts w:hint="eastAsia"/>
        </w:rPr>
        <w:t>PY</w:t>
      </w:r>
      <w:r w:rsidRPr="00FA4EED">
        <w:t>-GCMS</w:t>
      </w:r>
      <w:r w:rsidRPr="00FA4EED">
        <w:rPr>
          <w:rFonts w:hint="eastAsia"/>
        </w:rPr>
        <w:t>：</w:t>
      </w:r>
      <w:r w:rsidR="00FA4EED" w:rsidRPr="00FA4EED">
        <w:t>2</w:t>
      </w:r>
      <w:r w:rsidRPr="00FA4EED">
        <w:rPr>
          <w:rFonts w:hint="eastAsia"/>
        </w:rPr>
        <w:t>0</w:t>
      </w:r>
      <w:r w:rsidRPr="00FA4EED">
        <w:t>-</w:t>
      </w:r>
      <w:r w:rsidR="00FA4EED" w:rsidRPr="00FA4EED">
        <w:t>5</w:t>
      </w:r>
      <w:r w:rsidRPr="00FA4EED">
        <w:t>0mg</w:t>
      </w:r>
      <w:r w:rsidRPr="00FA4EED">
        <w:t>（</w:t>
      </w:r>
      <w:r w:rsidRPr="00FA4EED">
        <w:rPr>
          <w:rFonts w:hint="eastAsia"/>
        </w:rPr>
        <w:t>样品</w:t>
      </w:r>
      <w:r w:rsidRPr="00FA4EED">
        <w:t>均匀，样品实际测试量为</w:t>
      </w:r>
      <w:r w:rsidRPr="00FA4EED">
        <w:rPr>
          <w:rFonts w:hint="eastAsia"/>
        </w:rPr>
        <w:t>1</w:t>
      </w:r>
      <w:r w:rsidRPr="00FA4EED">
        <w:t>mg</w:t>
      </w:r>
      <w:r w:rsidRPr="00FA4EED">
        <w:t>左右）</w:t>
      </w:r>
    </w:p>
    <w:p w14:paraId="2FD846D9" w14:textId="75DEF194" w:rsidR="00FA4EED" w:rsidRPr="00FA4EED" w:rsidRDefault="00FA4EED" w:rsidP="00FA4EED">
      <w:pPr>
        <w:spacing w:line="360" w:lineRule="auto"/>
      </w:pPr>
      <w:r w:rsidRPr="00FA4EED">
        <w:t>HD-GCMS</w:t>
      </w:r>
      <w:r w:rsidRPr="00FA4EED">
        <w:rPr>
          <w:rFonts w:hint="eastAsia"/>
        </w:rPr>
        <w:t>：需要热脱附</w:t>
      </w:r>
      <w:r w:rsidRPr="00FA4EED">
        <w:t>管</w:t>
      </w:r>
      <w:r w:rsidRPr="00FA4EED">
        <w:rPr>
          <w:rFonts w:hint="eastAsia"/>
        </w:rPr>
        <w:t>吸附</w:t>
      </w:r>
      <w:r w:rsidRPr="00FA4EED">
        <w:t>后测试</w:t>
      </w:r>
      <w:r w:rsidR="00EE16AE">
        <w:rPr>
          <w:rFonts w:hint="eastAsia"/>
        </w:rPr>
        <w:t>（脱附</w:t>
      </w:r>
      <w:r w:rsidR="00EE16AE">
        <w:t>管信息：品牌</w:t>
      </w:r>
      <w:r w:rsidR="00EE16AE" w:rsidRPr="00EE16AE">
        <w:t>Gerstel</w:t>
      </w:r>
      <w:r w:rsidR="00EE16AE">
        <w:rPr>
          <w:rFonts w:hint="eastAsia"/>
        </w:rPr>
        <w:t>，</w:t>
      </w:r>
      <w:r w:rsidR="00EE16AE">
        <w:t>尺寸</w:t>
      </w:r>
      <w:r w:rsidR="00EE16AE" w:rsidRPr="00EE16AE">
        <w:rPr>
          <w:rFonts w:hint="eastAsia"/>
        </w:rPr>
        <w:t>外</w:t>
      </w:r>
      <w:r w:rsidR="00EE16AE" w:rsidRPr="00EE16AE">
        <w:rPr>
          <w:rFonts w:hint="eastAsia"/>
        </w:rPr>
        <w:t>6mm</w:t>
      </w:r>
      <w:r w:rsidR="00EE16AE" w:rsidRPr="00EE16AE">
        <w:rPr>
          <w:rFonts w:hint="eastAsia"/>
        </w:rPr>
        <w:t>内</w:t>
      </w:r>
      <w:r w:rsidR="00EE16AE" w:rsidRPr="00EE16AE">
        <w:rPr>
          <w:rFonts w:hint="eastAsia"/>
        </w:rPr>
        <w:t>4mm</w:t>
      </w:r>
      <w:r w:rsidR="00EE16AE" w:rsidRPr="00EE16AE">
        <w:rPr>
          <w:rFonts w:hint="eastAsia"/>
        </w:rPr>
        <w:t>长</w:t>
      </w:r>
      <w:r w:rsidR="00EE16AE" w:rsidRPr="00EE16AE">
        <w:rPr>
          <w:rFonts w:hint="eastAsia"/>
        </w:rPr>
        <w:t>178mm</w:t>
      </w:r>
      <w:r w:rsidR="00EE16AE">
        <w:rPr>
          <w:rFonts w:hint="eastAsia"/>
        </w:rPr>
        <w:t>，</w:t>
      </w:r>
      <w:r w:rsidR="00EE16AE">
        <w:t>填料</w:t>
      </w:r>
      <w:r w:rsidR="00EE16AE" w:rsidRPr="00EE16AE">
        <w:t>Tenax-TA</w:t>
      </w:r>
      <w:r w:rsidR="00EE16AE">
        <w:rPr>
          <w:rFonts w:hint="eastAsia"/>
        </w:rPr>
        <w:t>（可根据</w:t>
      </w:r>
      <w:r w:rsidR="00EE16AE">
        <w:rPr>
          <w:rFonts w:hint="eastAsia"/>
        </w:rPr>
        <w:t>VOC</w:t>
      </w:r>
      <w:r w:rsidR="00EE16AE">
        <w:rPr>
          <w:rFonts w:hint="eastAsia"/>
        </w:rPr>
        <w:t>类型</w:t>
      </w:r>
      <w:r w:rsidR="00EE16AE">
        <w:t>选择</w:t>
      </w:r>
      <w:r w:rsidR="00EE16AE">
        <w:rPr>
          <w:rFonts w:hint="eastAsia"/>
        </w:rPr>
        <w:t>））</w:t>
      </w:r>
    </w:p>
    <w:p w14:paraId="5A8644CC" w14:textId="22A53A86" w:rsidR="00FA4EED" w:rsidRPr="00FA4EED" w:rsidRDefault="00FA4EED" w:rsidP="00FA4EED">
      <w:pPr>
        <w:spacing w:line="360" w:lineRule="auto"/>
      </w:pPr>
      <w:r w:rsidRPr="00FA4EED">
        <w:t>HPLC/LCMS</w:t>
      </w:r>
      <w:r w:rsidRPr="00FA4EED">
        <w:rPr>
          <w:rFonts w:hint="eastAsia"/>
        </w:rPr>
        <w:t>：未稀释</w:t>
      </w:r>
      <w:r w:rsidRPr="00FA4EED">
        <w:t>样品</w:t>
      </w:r>
      <w:r w:rsidRPr="00FA4EED">
        <w:rPr>
          <w:rFonts w:hint="eastAsia"/>
        </w:rPr>
        <w:t>50</w:t>
      </w:r>
      <w:r w:rsidRPr="00FA4EED">
        <w:t>-500mg</w:t>
      </w:r>
      <w:r w:rsidRPr="00FA4EED">
        <w:t>，已稀释（</w:t>
      </w:r>
      <w:r w:rsidRPr="00FA4EED">
        <w:rPr>
          <w:rFonts w:hint="eastAsia"/>
        </w:rPr>
        <w:t>含溶剂，</w:t>
      </w:r>
      <w:r w:rsidRPr="00FA4EED">
        <w:t>溶剂仅限甲醇水乙腈乙醇等）</w:t>
      </w:r>
      <w:r w:rsidRPr="00FA4EED">
        <w:t>2-5mL</w:t>
      </w:r>
    </w:p>
    <w:p w14:paraId="37C2E4CC" w14:textId="47A64522" w:rsidR="00FA4EED" w:rsidRPr="00FA4EED" w:rsidRDefault="00FA4EED" w:rsidP="00FA4EED">
      <w:pPr>
        <w:spacing w:line="360" w:lineRule="auto"/>
      </w:pPr>
      <w:r w:rsidRPr="00FA4EED">
        <w:rPr>
          <w:rFonts w:hint="eastAsia"/>
        </w:rPr>
        <w:t>HRMS</w:t>
      </w:r>
      <w:r w:rsidRPr="00FA4EED">
        <w:rPr>
          <w:rFonts w:hint="eastAsia"/>
        </w:rPr>
        <w:t>：未稀释</w:t>
      </w:r>
      <w:r w:rsidRPr="00FA4EED">
        <w:t>样品</w:t>
      </w:r>
      <w:r w:rsidRPr="00FA4EED">
        <w:t>5-20mg</w:t>
      </w:r>
      <w:r w:rsidRPr="00FA4EED">
        <w:t>，已稀释（</w:t>
      </w:r>
      <w:r w:rsidRPr="00FA4EED">
        <w:rPr>
          <w:rFonts w:hint="eastAsia"/>
        </w:rPr>
        <w:t>含溶剂，</w:t>
      </w:r>
      <w:r w:rsidRPr="00FA4EED">
        <w:t>溶剂仅限</w:t>
      </w:r>
      <w:r w:rsidRPr="00FA4EED">
        <w:rPr>
          <w:rFonts w:hint="eastAsia"/>
        </w:rPr>
        <w:t>色谱级</w:t>
      </w:r>
      <w:r w:rsidRPr="00FA4EED">
        <w:t>甲醇水乙腈乙醇等）</w:t>
      </w:r>
      <w:r w:rsidRPr="00FA4EED">
        <w:t>2-5mL</w:t>
      </w:r>
    </w:p>
    <w:p w14:paraId="37789C2B" w14:textId="10E8A113" w:rsidR="00FA4EED" w:rsidRPr="00FA4EED" w:rsidRDefault="00FA4EED" w:rsidP="00FA4EED">
      <w:pPr>
        <w:spacing w:line="360" w:lineRule="auto"/>
      </w:pPr>
      <w:r w:rsidRPr="00FA4EED">
        <w:rPr>
          <w:rFonts w:hint="eastAsia"/>
        </w:rPr>
        <w:t>标准品</w:t>
      </w:r>
      <w:r w:rsidRPr="00FA4EED">
        <w:t>：</w:t>
      </w:r>
      <w:r w:rsidRPr="00FA4EED">
        <w:rPr>
          <w:rFonts w:hint="eastAsia"/>
        </w:rPr>
        <w:t>10</w:t>
      </w:r>
      <w:r w:rsidRPr="00FA4EED"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 w:rsidR="00FA4EED" w:rsidRPr="00FA4EED" w:rsidSect="001A2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577A" w14:textId="77777777" w:rsidR="006A0F88" w:rsidRDefault="006A0F88" w:rsidP="0009445E">
      <w:r>
        <w:separator/>
      </w:r>
    </w:p>
  </w:endnote>
  <w:endnote w:type="continuationSeparator" w:id="0">
    <w:p w14:paraId="47072974" w14:textId="77777777" w:rsidR="006A0F88" w:rsidRDefault="006A0F88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55B4" w14:textId="77777777" w:rsidR="00E24F78" w:rsidRDefault="00E24F7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0B60" w14:textId="77777777" w:rsidR="00E24F78" w:rsidRDefault="00E24F7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6354" w14:textId="77777777" w:rsidR="006A0F88" w:rsidRDefault="006A0F88" w:rsidP="0009445E">
      <w:r>
        <w:separator/>
      </w:r>
    </w:p>
  </w:footnote>
  <w:footnote w:type="continuationSeparator" w:id="0">
    <w:p w14:paraId="7086EE6B" w14:textId="77777777" w:rsidR="006A0F88" w:rsidRDefault="006A0F88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B78B" w14:textId="77777777" w:rsidR="00E24F78" w:rsidRDefault="00E24F78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32482683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0F62" w14:textId="77777777" w:rsidR="00E24F78" w:rsidRDefault="00E24F78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44FB"/>
    <w:rsid w:val="000926DC"/>
    <w:rsid w:val="0009445E"/>
    <w:rsid w:val="001051F9"/>
    <w:rsid w:val="00143BFD"/>
    <w:rsid w:val="0015540D"/>
    <w:rsid w:val="001672B7"/>
    <w:rsid w:val="001724A7"/>
    <w:rsid w:val="00182C26"/>
    <w:rsid w:val="001858B5"/>
    <w:rsid w:val="00190842"/>
    <w:rsid w:val="001A2B28"/>
    <w:rsid w:val="001A6761"/>
    <w:rsid w:val="001C04AC"/>
    <w:rsid w:val="001F40EF"/>
    <w:rsid w:val="001F4785"/>
    <w:rsid w:val="00210D89"/>
    <w:rsid w:val="002143D5"/>
    <w:rsid w:val="002474DF"/>
    <w:rsid w:val="0027272E"/>
    <w:rsid w:val="002D19A7"/>
    <w:rsid w:val="002E35AE"/>
    <w:rsid w:val="002F6125"/>
    <w:rsid w:val="0034452E"/>
    <w:rsid w:val="00355285"/>
    <w:rsid w:val="003D3949"/>
    <w:rsid w:val="003D6567"/>
    <w:rsid w:val="0043301B"/>
    <w:rsid w:val="004646A1"/>
    <w:rsid w:val="004870AF"/>
    <w:rsid w:val="004A2DD6"/>
    <w:rsid w:val="004A6A74"/>
    <w:rsid w:val="004D66E3"/>
    <w:rsid w:val="00540299"/>
    <w:rsid w:val="005744FA"/>
    <w:rsid w:val="00576CC0"/>
    <w:rsid w:val="0058149E"/>
    <w:rsid w:val="005855B2"/>
    <w:rsid w:val="005B1079"/>
    <w:rsid w:val="005B4B46"/>
    <w:rsid w:val="005D0626"/>
    <w:rsid w:val="005D1645"/>
    <w:rsid w:val="005D3E9D"/>
    <w:rsid w:val="0060597D"/>
    <w:rsid w:val="00637E68"/>
    <w:rsid w:val="00675CAA"/>
    <w:rsid w:val="00682A6E"/>
    <w:rsid w:val="006970BE"/>
    <w:rsid w:val="00697E00"/>
    <w:rsid w:val="006A0F88"/>
    <w:rsid w:val="006A5AD2"/>
    <w:rsid w:val="006D638E"/>
    <w:rsid w:val="006E2085"/>
    <w:rsid w:val="006F6127"/>
    <w:rsid w:val="00724338"/>
    <w:rsid w:val="007365D4"/>
    <w:rsid w:val="0075625C"/>
    <w:rsid w:val="00772747"/>
    <w:rsid w:val="007758A4"/>
    <w:rsid w:val="0080666B"/>
    <w:rsid w:val="00856D89"/>
    <w:rsid w:val="00893C17"/>
    <w:rsid w:val="008B48EC"/>
    <w:rsid w:val="008C258B"/>
    <w:rsid w:val="008E05C8"/>
    <w:rsid w:val="008F2DA1"/>
    <w:rsid w:val="0093025C"/>
    <w:rsid w:val="0094703A"/>
    <w:rsid w:val="009B54E4"/>
    <w:rsid w:val="009E2783"/>
    <w:rsid w:val="009F7436"/>
    <w:rsid w:val="00A04B3C"/>
    <w:rsid w:val="00A070FC"/>
    <w:rsid w:val="00A44E3E"/>
    <w:rsid w:val="00A64DC6"/>
    <w:rsid w:val="00A739E2"/>
    <w:rsid w:val="00A911D5"/>
    <w:rsid w:val="00AC7197"/>
    <w:rsid w:val="00AD1801"/>
    <w:rsid w:val="00AE6599"/>
    <w:rsid w:val="00AF3602"/>
    <w:rsid w:val="00B02320"/>
    <w:rsid w:val="00B049E5"/>
    <w:rsid w:val="00B204A0"/>
    <w:rsid w:val="00B23079"/>
    <w:rsid w:val="00BB516B"/>
    <w:rsid w:val="00BC15E3"/>
    <w:rsid w:val="00BE5435"/>
    <w:rsid w:val="00C01EE3"/>
    <w:rsid w:val="00C7302F"/>
    <w:rsid w:val="00C80699"/>
    <w:rsid w:val="00CA7E87"/>
    <w:rsid w:val="00CE1271"/>
    <w:rsid w:val="00CE25D7"/>
    <w:rsid w:val="00D04A36"/>
    <w:rsid w:val="00D223AF"/>
    <w:rsid w:val="00D754F3"/>
    <w:rsid w:val="00D76557"/>
    <w:rsid w:val="00D84C3A"/>
    <w:rsid w:val="00DC2CF2"/>
    <w:rsid w:val="00E06853"/>
    <w:rsid w:val="00E147E2"/>
    <w:rsid w:val="00E2074C"/>
    <w:rsid w:val="00E23D5A"/>
    <w:rsid w:val="00E24F78"/>
    <w:rsid w:val="00E556C2"/>
    <w:rsid w:val="00E719A4"/>
    <w:rsid w:val="00E84771"/>
    <w:rsid w:val="00EA5692"/>
    <w:rsid w:val="00EE16AE"/>
    <w:rsid w:val="00F21FA2"/>
    <w:rsid w:val="00F63FA7"/>
    <w:rsid w:val="00FA4EED"/>
    <w:rsid w:val="00FC7360"/>
    <w:rsid w:val="00FE70AC"/>
    <w:rsid w:val="00FF1EA3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459</Characters>
  <Application>Microsoft Office Word</Application>
  <DocSecurity>0</DocSecurity>
  <Lines>45</Lines>
  <Paragraphs>40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14</cp:revision>
  <dcterms:created xsi:type="dcterms:W3CDTF">2023-11-09T03:46:00Z</dcterms:created>
  <dcterms:modified xsi:type="dcterms:W3CDTF">2025-04-06T07:06:00Z</dcterms:modified>
</cp:coreProperties>
</file>