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7B22C" w14:textId="1E57DA7A" w:rsidR="0009445E" w:rsidRPr="0009445E" w:rsidRDefault="00823E8C" w:rsidP="0009445E">
      <w:pPr>
        <w:jc w:val="center"/>
        <w:rPr>
          <w:rFonts w:eastAsia="黑体"/>
          <w:sz w:val="44"/>
          <w:szCs w:val="44"/>
        </w:rPr>
      </w:pPr>
      <w:r>
        <w:rPr>
          <w:rFonts w:eastAsia="黑体" w:hint="eastAsia"/>
          <w:sz w:val="44"/>
          <w:szCs w:val="44"/>
        </w:rPr>
        <w:t>G</w:t>
      </w:r>
      <w:r>
        <w:rPr>
          <w:rFonts w:eastAsia="黑体"/>
          <w:sz w:val="44"/>
          <w:szCs w:val="44"/>
        </w:rPr>
        <w:t>PC</w:t>
      </w:r>
      <w:r>
        <w:rPr>
          <w:rFonts w:eastAsia="黑体" w:hint="eastAsia"/>
          <w:sz w:val="44"/>
          <w:szCs w:val="44"/>
        </w:rPr>
        <w:t>类</w:t>
      </w:r>
      <w:r w:rsidR="0009445E" w:rsidRPr="0009445E">
        <w:rPr>
          <w:rFonts w:eastAsia="黑体" w:hint="eastAsia"/>
          <w:sz w:val="44"/>
          <w:szCs w:val="44"/>
        </w:rPr>
        <w:t>测试</w:t>
      </w:r>
      <w:r>
        <w:rPr>
          <w:rFonts w:eastAsia="黑体" w:hint="eastAsia"/>
          <w:sz w:val="44"/>
          <w:szCs w:val="44"/>
        </w:rPr>
        <w:t>委托单</w:t>
      </w:r>
    </w:p>
    <w:p w14:paraId="3039A4A8" w14:textId="77777777" w:rsidR="009B3A93" w:rsidRPr="00122853" w:rsidRDefault="009B3A93" w:rsidP="009B3A93">
      <w:pPr>
        <w:spacing w:line="360" w:lineRule="auto"/>
        <w:rPr>
          <w:rFonts w:eastAsia="黑体"/>
          <w:szCs w:val="21"/>
        </w:rPr>
      </w:pPr>
      <w:r w:rsidRPr="00122853">
        <w:rPr>
          <w:rFonts w:eastAsia="黑体" w:hint="eastAsia"/>
          <w:szCs w:val="21"/>
        </w:rPr>
        <w:t>填写前必看：</w:t>
      </w:r>
    </w:p>
    <w:p w14:paraId="71D6A08F" w14:textId="77777777" w:rsidR="00DB1089" w:rsidRDefault="00DB1089" w:rsidP="00DB1089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1.</w:t>
      </w:r>
      <w:r>
        <w:rPr>
          <w:rFonts w:eastAsia="黑体" w:hint="eastAsia"/>
          <w:szCs w:val="21"/>
        </w:rPr>
        <w:t>我们</w:t>
      </w:r>
      <w:r w:rsidRPr="00122853">
        <w:rPr>
          <w:rFonts w:eastAsia="黑体" w:hint="eastAsia"/>
          <w:szCs w:val="21"/>
        </w:rPr>
        <w:t>依据委托单</w:t>
      </w:r>
      <w:r>
        <w:rPr>
          <w:rFonts w:eastAsia="黑体" w:hint="eastAsia"/>
          <w:szCs w:val="21"/>
        </w:rPr>
        <w:t>的测试要求</w:t>
      </w:r>
      <w:r w:rsidRPr="00122853">
        <w:rPr>
          <w:rFonts w:eastAsia="黑体" w:hint="eastAsia"/>
          <w:szCs w:val="21"/>
        </w:rPr>
        <w:t>进行</w:t>
      </w:r>
      <w:r>
        <w:rPr>
          <w:rFonts w:eastAsia="黑体" w:hint="eastAsia"/>
          <w:szCs w:val="21"/>
        </w:rPr>
        <w:t>样品</w:t>
      </w:r>
      <w:r w:rsidRPr="00122853">
        <w:rPr>
          <w:rFonts w:eastAsia="黑体" w:hint="eastAsia"/>
          <w:szCs w:val="21"/>
        </w:rPr>
        <w:t>测试，</w:t>
      </w:r>
      <w:r>
        <w:rPr>
          <w:rFonts w:eastAsia="黑体" w:hint="eastAsia"/>
          <w:szCs w:val="21"/>
        </w:rPr>
        <w:t>请委托方务必认真填写</w:t>
      </w:r>
      <w:r w:rsidRPr="00122853">
        <w:rPr>
          <w:rFonts w:eastAsia="黑体" w:hint="eastAsia"/>
          <w:szCs w:val="21"/>
        </w:rPr>
        <w:t>，如</w:t>
      </w:r>
      <w:r>
        <w:rPr>
          <w:rFonts w:eastAsia="黑体" w:hint="eastAsia"/>
          <w:szCs w:val="21"/>
        </w:rPr>
        <w:t>有问题请联系工程师；</w:t>
      </w:r>
    </w:p>
    <w:p w14:paraId="1FD613E0" w14:textId="6BE4C886" w:rsidR="0009445E" w:rsidRPr="009B3A93" w:rsidRDefault="009B3A93" w:rsidP="009B3A93">
      <w:pPr>
        <w:spacing w:line="360" w:lineRule="auto"/>
        <w:rPr>
          <w:rFonts w:eastAsia="黑体"/>
          <w:szCs w:val="21"/>
        </w:rPr>
      </w:pPr>
      <w:r>
        <w:rPr>
          <w:rFonts w:eastAsia="黑体"/>
          <w:szCs w:val="21"/>
        </w:rPr>
        <w:t>2.</w:t>
      </w:r>
      <w:r w:rsidRPr="00122853">
        <w:rPr>
          <w:rFonts w:eastAsia="黑体" w:hint="eastAsia"/>
          <w:szCs w:val="21"/>
        </w:rPr>
        <w:t>如实填写样品</w:t>
      </w:r>
      <w:r>
        <w:rPr>
          <w:rFonts w:eastAsia="黑体" w:hint="eastAsia"/>
          <w:szCs w:val="21"/>
        </w:rPr>
        <w:t>等关键</w:t>
      </w:r>
      <w:r w:rsidRPr="00122853">
        <w:rPr>
          <w:rFonts w:eastAsia="黑体" w:hint="eastAsia"/>
          <w:szCs w:val="21"/>
        </w:rPr>
        <w:t>信息，如因隐瞒信息造成不良影响，应由委托方负责</w:t>
      </w:r>
      <w:r>
        <w:rPr>
          <w:rFonts w:eastAsia="黑体" w:hint="eastAsia"/>
          <w:szCs w:val="21"/>
        </w:rPr>
        <w:t>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1"/>
        <w:gridCol w:w="3084"/>
        <w:gridCol w:w="1843"/>
        <w:gridCol w:w="241"/>
        <w:gridCol w:w="1723"/>
        <w:gridCol w:w="1824"/>
      </w:tblGrid>
      <w:tr w:rsidR="00AD1801" w14:paraId="4F258965" w14:textId="77777777" w:rsidTr="00AD1801">
        <w:trPr>
          <w:trHeight w:val="477"/>
        </w:trPr>
        <w:tc>
          <w:tcPr>
            <w:tcW w:w="1721" w:type="dxa"/>
            <w:shd w:val="clear" w:color="auto" w:fill="F2F2F2"/>
            <w:vAlign w:val="center"/>
          </w:tcPr>
          <w:p w14:paraId="5F0DD599" w14:textId="370AD265" w:rsidR="00AD1801" w:rsidRPr="00AD1801" w:rsidRDefault="00AD1801" w:rsidP="0009445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AD1801">
              <w:rPr>
                <w:b/>
                <w:szCs w:val="21"/>
              </w:rPr>
              <w:t>*</w:t>
            </w:r>
            <w:r w:rsidRPr="00AD1801">
              <w:rPr>
                <w:rFonts w:hint="eastAsia"/>
                <w:b/>
                <w:szCs w:val="21"/>
              </w:rPr>
              <w:t>名称编号</w:t>
            </w:r>
          </w:p>
        </w:tc>
        <w:tc>
          <w:tcPr>
            <w:tcW w:w="5168" w:type="dxa"/>
            <w:gridSpan w:val="3"/>
            <w:vAlign w:val="center"/>
          </w:tcPr>
          <w:p w14:paraId="74E49885" w14:textId="6E7C44AF" w:rsidR="00AD1801" w:rsidRPr="00AD1801" w:rsidRDefault="00AD1801" w:rsidP="006E2085">
            <w:pPr>
              <w:rPr>
                <w:szCs w:val="21"/>
              </w:rPr>
            </w:pPr>
          </w:p>
        </w:tc>
        <w:tc>
          <w:tcPr>
            <w:tcW w:w="1723" w:type="dxa"/>
            <w:tcBorders>
              <w:right w:val="single" w:sz="4" w:space="0" w:color="auto"/>
            </w:tcBorders>
            <w:shd w:val="clear" w:color="auto" w:fill="F2F2F2"/>
            <w:vAlign w:val="center"/>
          </w:tcPr>
          <w:p w14:paraId="0BBD7226" w14:textId="6B8F5609" w:rsidR="00AD1801" w:rsidRPr="00AD1801" w:rsidRDefault="00AD1801" w:rsidP="006E2085">
            <w:pPr>
              <w:rPr>
                <w:b/>
                <w:szCs w:val="21"/>
              </w:rPr>
            </w:pPr>
            <w:r w:rsidRPr="00AD1801">
              <w:rPr>
                <w:b/>
                <w:szCs w:val="21"/>
              </w:rPr>
              <w:t>*</w:t>
            </w:r>
            <w:r w:rsidRPr="00AD1801"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1824" w:type="dxa"/>
            <w:tcBorders>
              <w:left w:val="single" w:sz="4" w:space="0" w:color="auto"/>
            </w:tcBorders>
            <w:vAlign w:val="center"/>
          </w:tcPr>
          <w:p w14:paraId="7DD0D26D" w14:textId="77777777" w:rsidR="00AD1801" w:rsidRPr="00AD1801" w:rsidRDefault="00AD1801" w:rsidP="0009445E">
            <w:pPr>
              <w:rPr>
                <w:szCs w:val="21"/>
              </w:rPr>
            </w:pPr>
          </w:p>
        </w:tc>
      </w:tr>
      <w:tr w:rsidR="00AD1801" w14:paraId="13A51A0D" w14:textId="77777777" w:rsidTr="00AD1801">
        <w:trPr>
          <w:trHeight w:val="477"/>
        </w:trPr>
        <w:tc>
          <w:tcPr>
            <w:tcW w:w="1721" w:type="dxa"/>
            <w:shd w:val="clear" w:color="auto" w:fill="F2F2F2"/>
            <w:vAlign w:val="center"/>
          </w:tcPr>
          <w:p w14:paraId="5BBBE399" w14:textId="505CD7BB" w:rsidR="00AD1801" w:rsidRPr="00AD1801" w:rsidRDefault="00AD1801" w:rsidP="0009445E">
            <w:pPr>
              <w:ind w:firstLineChars="50" w:firstLine="105"/>
              <w:jc w:val="center"/>
              <w:rPr>
                <w:b/>
                <w:szCs w:val="21"/>
              </w:rPr>
            </w:pPr>
            <w:r w:rsidRPr="00AD1801">
              <w:rPr>
                <w:b/>
                <w:szCs w:val="21"/>
              </w:rPr>
              <w:t>*</w:t>
            </w:r>
            <w:r w:rsidR="00BD52AB">
              <w:rPr>
                <w:rFonts w:hint="eastAsia"/>
                <w:b/>
                <w:szCs w:val="21"/>
              </w:rPr>
              <w:t>大概</w:t>
            </w:r>
            <w:r w:rsidRPr="00AD1801">
              <w:rPr>
                <w:rFonts w:hint="eastAsia"/>
                <w:b/>
                <w:szCs w:val="21"/>
              </w:rPr>
              <w:t>组成成分</w:t>
            </w:r>
          </w:p>
        </w:tc>
        <w:tc>
          <w:tcPr>
            <w:tcW w:w="8715" w:type="dxa"/>
            <w:gridSpan w:val="5"/>
            <w:vAlign w:val="center"/>
          </w:tcPr>
          <w:p w14:paraId="0319E64F" w14:textId="77777777" w:rsidR="00AD1801" w:rsidRPr="00AD1801" w:rsidRDefault="00AD1801" w:rsidP="0009445E">
            <w:pPr>
              <w:rPr>
                <w:szCs w:val="21"/>
              </w:rPr>
            </w:pPr>
          </w:p>
        </w:tc>
      </w:tr>
      <w:tr w:rsidR="00D04A36" w14:paraId="5835ACE6" w14:textId="77777777" w:rsidTr="00772747">
        <w:trPr>
          <w:trHeight w:val="978"/>
        </w:trPr>
        <w:tc>
          <w:tcPr>
            <w:tcW w:w="1721" w:type="dxa"/>
            <w:shd w:val="clear" w:color="auto" w:fill="F2F2F2"/>
            <w:vAlign w:val="center"/>
          </w:tcPr>
          <w:p w14:paraId="140BAFBD" w14:textId="23170AC2" w:rsidR="00D04A36" w:rsidRPr="00AD1801" w:rsidRDefault="00D04A36" w:rsidP="009B54E4">
            <w:pPr>
              <w:spacing w:before="240" w:line="400" w:lineRule="exact"/>
              <w:ind w:firstLineChars="50" w:firstLine="105"/>
              <w:jc w:val="center"/>
              <w:rPr>
                <w:b/>
              </w:rPr>
            </w:pPr>
            <w:r w:rsidRPr="00AD1801">
              <w:rPr>
                <w:b/>
              </w:rPr>
              <w:t>*</w:t>
            </w:r>
            <w:r w:rsidRPr="00AD1801">
              <w:rPr>
                <w:rFonts w:hint="eastAsia"/>
                <w:b/>
              </w:rPr>
              <w:t>测试项目</w:t>
            </w:r>
          </w:p>
        </w:tc>
        <w:tc>
          <w:tcPr>
            <w:tcW w:w="8715" w:type="dxa"/>
            <w:gridSpan w:val="5"/>
            <w:vAlign w:val="center"/>
          </w:tcPr>
          <w:p w14:paraId="1C7F3C36" w14:textId="1EFEA08F" w:rsidR="00AF3602" w:rsidRPr="009B54E4" w:rsidRDefault="00AF3602" w:rsidP="00A96471">
            <w:pPr>
              <w:spacing w:before="240" w:line="400" w:lineRule="exact"/>
              <w:rPr>
                <w:sz w:val="24"/>
              </w:rPr>
            </w:pPr>
            <w:r>
              <w:rPr>
                <w:sz w:val="24"/>
              </w:rPr>
              <w:object w:dxaOrig="1440" w:dyaOrig="1440" w14:anchorId="4787CF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95" type="#_x0000_t75" style="width:62.4pt;height:20.3pt" o:ole="">
                  <v:imagedata r:id="rId7" o:title=""/>
                </v:shape>
                <w:control r:id="rId8" w:name="CheckBox6" w:shapeid="_x0000_i1095"/>
              </w:object>
            </w:r>
            <w:r w:rsidR="00D04A36">
              <w:rPr>
                <w:sz w:val="24"/>
              </w:rPr>
              <w:object w:dxaOrig="1440" w:dyaOrig="1440" w14:anchorId="5DB0AD01">
                <v:shape id="_x0000_i1097" type="#_x0000_t75" style="width:108.35pt;height:20.3pt" o:ole="">
                  <v:imagedata r:id="rId9" o:title=""/>
                </v:shape>
                <w:control r:id="rId10" w:name="气相质谱联用GCMS" w:shapeid="_x0000_i1097"/>
              </w:object>
            </w:r>
            <w:r w:rsidR="00D04A36">
              <w:rPr>
                <w:sz w:val="24"/>
              </w:rPr>
              <w:object w:dxaOrig="1440" w:dyaOrig="1440" w14:anchorId="43A93246">
                <v:shape id="_x0000_i1099" type="#_x0000_t75" style="width:159.7pt;height:20.3pt" o:ole="">
                  <v:imagedata r:id="rId11" o:title=""/>
                </v:shape>
                <w:control r:id="rId12" w:name="CheckBox5" w:shapeid="_x0000_i1099"/>
              </w:object>
            </w:r>
            <w:r w:rsidR="004646A1">
              <w:rPr>
                <w:sz w:val="24"/>
              </w:rPr>
              <w:object w:dxaOrig="1440" w:dyaOrig="1440" w14:anchorId="4164354E">
                <v:shape id="_x0000_i1101" type="#_x0000_t75" style="width:76.3pt;height:20.3pt" o:ole="">
                  <v:imagedata r:id="rId13" o:title=""/>
                </v:shape>
                <w:control r:id="rId14" w:name="气相质谱联用GCMS1" w:shapeid="_x0000_i1101"/>
              </w:object>
            </w:r>
            <w:r>
              <w:rPr>
                <w:sz w:val="24"/>
              </w:rPr>
              <w:object w:dxaOrig="1440" w:dyaOrig="1440" w14:anchorId="2BE812E7">
                <v:shape id="_x0000_i1103" type="#_x0000_t75" style="width:110.5pt;height:21.75pt" o:ole="">
                  <v:imagedata r:id="rId15" o:title=""/>
                </v:shape>
                <w:control r:id="rId16" w:name="CheckBox7" w:shapeid="_x0000_i1103"/>
              </w:object>
            </w:r>
            <w:r>
              <w:rPr>
                <w:sz w:val="24"/>
              </w:rPr>
              <w:object w:dxaOrig="1440" w:dyaOrig="1440" w14:anchorId="6A62185D">
                <v:shape id="_x0000_i1105" type="#_x0000_t75" style="width:86.95pt;height:19.25pt" o:ole="">
                  <v:imagedata r:id="rId17" o:title=""/>
                </v:shape>
                <w:control r:id="rId18" w:name="CheckBox8" w:shapeid="_x0000_i1105"/>
              </w:object>
            </w:r>
            <w:r>
              <w:rPr>
                <w:sz w:val="24"/>
              </w:rPr>
              <w:object w:dxaOrig="1440" w:dyaOrig="1440" w14:anchorId="209E2733">
                <v:shape id="_x0000_i1107" type="#_x0000_t75" style="width:96.95pt;height:19.25pt" o:ole="">
                  <v:imagedata r:id="rId19" o:title=""/>
                </v:shape>
                <w:control r:id="rId20" w:name="CheckBox81" w:shapeid="_x0000_i1107"/>
              </w:object>
            </w:r>
          </w:p>
        </w:tc>
      </w:tr>
      <w:tr w:rsidR="00BD52AB" w14:paraId="0C860CF1" w14:textId="77777777" w:rsidTr="00AD1801">
        <w:trPr>
          <w:trHeight w:val="477"/>
        </w:trPr>
        <w:tc>
          <w:tcPr>
            <w:tcW w:w="1721" w:type="dxa"/>
            <w:shd w:val="clear" w:color="auto" w:fill="F2F2F2"/>
            <w:vAlign w:val="center"/>
          </w:tcPr>
          <w:p w14:paraId="1B76A114" w14:textId="16A54985" w:rsidR="00BD52AB" w:rsidRPr="00AD1801" w:rsidRDefault="00BD52AB" w:rsidP="00BD52AB">
            <w:pPr>
              <w:ind w:firstLineChars="50" w:firstLine="105"/>
              <w:jc w:val="center"/>
              <w:rPr>
                <w:b/>
              </w:rPr>
            </w:pPr>
            <w:r w:rsidRPr="00AD1801">
              <w:rPr>
                <w:b/>
              </w:rPr>
              <w:t>*</w:t>
            </w:r>
            <w:r>
              <w:rPr>
                <w:rFonts w:hint="eastAsia"/>
                <w:b/>
              </w:rPr>
              <w:t>分子量</w:t>
            </w:r>
            <w:r>
              <w:rPr>
                <w:b/>
              </w:rPr>
              <w:t>形式</w:t>
            </w:r>
          </w:p>
        </w:tc>
        <w:tc>
          <w:tcPr>
            <w:tcW w:w="8715" w:type="dxa"/>
            <w:gridSpan w:val="5"/>
            <w:vAlign w:val="center"/>
          </w:tcPr>
          <w:p w14:paraId="310E4BFE" w14:textId="10A8B237" w:rsidR="00BD52AB" w:rsidRPr="00BD52AB" w:rsidRDefault="00BD52AB" w:rsidP="00BD52AB">
            <w:pPr>
              <w:rPr>
                <w:sz w:val="24"/>
                <w:u w:val="single"/>
              </w:rPr>
            </w:pPr>
            <w:r>
              <w:rPr>
                <w:sz w:val="24"/>
              </w:rPr>
              <w:object w:dxaOrig="1440" w:dyaOrig="1440" w14:anchorId="68705D3B">
                <v:shape id="_x0000_i1109" type="#_x0000_t75" style="width:182.15pt;height:19.6pt" o:ole="">
                  <v:imagedata r:id="rId21" o:title=""/>
                </v:shape>
                <w:control r:id="rId22" w:name="CheckBox22" w:shapeid="_x0000_i1109"/>
              </w:object>
            </w:r>
            <w:r w:rsidRPr="002F700C">
              <w:object w:dxaOrig="1440" w:dyaOrig="1440" w14:anchorId="39B597F2">
                <v:shape id="_x0000_i1111" type="#_x0000_t75" style="width:141.15pt;height:19.25pt" o:ole="">
                  <v:imagedata r:id="rId23" o:title=""/>
                </v:shape>
                <w:control r:id="rId24" w:name="CheckBox31" w:shapeid="_x0000_i1111"/>
              </w:object>
            </w:r>
            <w:r w:rsidRPr="002F700C">
              <w:rPr>
                <w:sz w:val="18"/>
                <w:u w:val="single"/>
              </w:rPr>
              <w:t xml:space="preserve">  </w:t>
            </w:r>
            <w:r w:rsidR="002F700C" w:rsidRPr="002F700C">
              <w:rPr>
                <w:rFonts w:hint="eastAsia"/>
                <w:b/>
                <w:sz w:val="18"/>
                <w:highlight w:val="yellow"/>
                <w:u w:val="single"/>
              </w:rPr>
              <w:t>需要</w:t>
            </w:r>
            <w:r w:rsidR="002F700C" w:rsidRPr="002F700C">
              <w:rPr>
                <w:b/>
                <w:sz w:val="18"/>
                <w:highlight w:val="yellow"/>
                <w:u w:val="single"/>
              </w:rPr>
              <w:t>提供</w:t>
            </w:r>
            <w:r w:rsidRPr="002F700C">
              <w:rPr>
                <w:sz w:val="18"/>
                <w:u w:val="single"/>
              </w:rPr>
              <w:t xml:space="preserve">       </w:t>
            </w:r>
          </w:p>
        </w:tc>
      </w:tr>
      <w:tr w:rsidR="00FF1EA3" w14:paraId="3E96D621" w14:textId="20460B8D" w:rsidTr="00AD1801">
        <w:trPr>
          <w:trHeight w:val="477"/>
        </w:trPr>
        <w:tc>
          <w:tcPr>
            <w:tcW w:w="1721" w:type="dxa"/>
            <w:shd w:val="clear" w:color="auto" w:fill="F2F2F2"/>
            <w:vAlign w:val="center"/>
          </w:tcPr>
          <w:p w14:paraId="6E14D3CF" w14:textId="185F83AF" w:rsidR="00FF1EA3" w:rsidRPr="00AD1801" w:rsidRDefault="00FF1EA3" w:rsidP="00BD52AB">
            <w:pPr>
              <w:ind w:firstLineChars="50" w:firstLine="105"/>
              <w:jc w:val="center"/>
              <w:rPr>
                <w:b/>
              </w:rPr>
            </w:pPr>
            <w:r w:rsidRPr="00AD1801">
              <w:rPr>
                <w:b/>
              </w:rPr>
              <w:t>*</w:t>
            </w:r>
            <w:r w:rsidR="00BD52AB">
              <w:rPr>
                <w:rFonts w:hint="eastAsia"/>
                <w:b/>
              </w:rPr>
              <w:t>流动相溶解性</w:t>
            </w:r>
          </w:p>
        </w:tc>
        <w:tc>
          <w:tcPr>
            <w:tcW w:w="8715" w:type="dxa"/>
            <w:gridSpan w:val="5"/>
            <w:vAlign w:val="center"/>
          </w:tcPr>
          <w:p w14:paraId="3A35F38B" w14:textId="57696933" w:rsidR="00FF1EA3" w:rsidRPr="006A3F2A" w:rsidRDefault="00BD52AB" w:rsidP="00BD52AB">
            <w:pPr>
              <w:rPr>
                <w:color w:val="000080"/>
                <w:sz w:val="24"/>
              </w:rPr>
            </w:pPr>
            <w:r>
              <w:rPr>
                <w:sz w:val="24"/>
              </w:rPr>
              <w:object w:dxaOrig="1440" w:dyaOrig="1440" w14:anchorId="398620F5">
                <v:shape id="_x0000_i1113" type="#_x0000_t75" style="width:114.05pt;height:19.6pt" o:ole="">
                  <v:imagedata r:id="rId25" o:title=""/>
                </v:shape>
                <w:control r:id="rId26" w:name="OptionButton11" w:shapeid="_x0000_i1113"/>
              </w:object>
            </w:r>
            <w:r>
              <w:rPr>
                <w:sz w:val="24"/>
              </w:rPr>
              <w:object w:dxaOrig="1440" w:dyaOrig="1440" w14:anchorId="69AB345D">
                <v:shape id="_x0000_i1115" type="#_x0000_t75" style="width:107.65pt;height:19.25pt" o:ole="">
                  <v:imagedata r:id="rId27" o:title=""/>
                </v:shape>
                <w:control r:id="rId28" w:name="OptionButton41" w:shapeid="_x0000_i1115"/>
              </w:object>
            </w:r>
            <w:r w:rsidRPr="002F6125">
              <w:rPr>
                <w:rFonts w:hint="eastAsia"/>
                <w:b/>
                <w:position w:val="14"/>
                <w:sz w:val="18"/>
                <w:szCs w:val="21"/>
                <w:u w:val="single"/>
              </w:rPr>
              <w:t xml:space="preserve"> </w:t>
            </w:r>
            <w:r w:rsidRPr="002F6125">
              <w:rPr>
                <w:b/>
                <w:position w:val="14"/>
                <w:sz w:val="18"/>
                <w:szCs w:val="21"/>
                <w:u w:val="single"/>
              </w:rPr>
              <w:t xml:space="preserve"> </w:t>
            </w:r>
            <w:r>
              <w:rPr>
                <w:b/>
                <w:position w:val="14"/>
                <w:sz w:val="18"/>
                <w:szCs w:val="21"/>
                <w:u w:val="single"/>
              </w:rPr>
              <w:t xml:space="preserve">     </w:t>
            </w:r>
            <w:r w:rsidRPr="00BD52AB">
              <w:rPr>
                <w:rFonts w:hint="eastAsia"/>
                <w:b/>
                <w:position w:val="14"/>
                <w:sz w:val="18"/>
                <w:szCs w:val="21"/>
              </w:rPr>
              <w:t>小时</w:t>
            </w:r>
          </w:p>
        </w:tc>
      </w:tr>
      <w:tr w:rsidR="002143D5" w14:paraId="52ABC862" w14:textId="102E3284" w:rsidTr="00A96471">
        <w:trPr>
          <w:trHeight w:hRule="exact" w:val="735"/>
        </w:trPr>
        <w:tc>
          <w:tcPr>
            <w:tcW w:w="1721" w:type="dxa"/>
            <w:shd w:val="clear" w:color="auto" w:fill="F2F2F2"/>
            <w:vAlign w:val="center"/>
          </w:tcPr>
          <w:p w14:paraId="4F7570ED" w14:textId="00010E36" w:rsidR="002143D5" w:rsidRPr="00AD1801" w:rsidRDefault="002143D5" w:rsidP="0009445E">
            <w:pPr>
              <w:ind w:firstLineChars="50" w:firstLine="105"/>
              <w:jc w:val="center"/>
              <w:rPr>
                <w:b/>
              </w:rPr>
            </w:pPr>
            <w:r w:rsidRPr="00AD1801">
              <w:rPr>
                <w:b/>
              </w:rPr>
              <w:t>*</w:t>
            </w:r>
            <w:r w:rsidRPr="00AD1801">
              <w:rPr>
                <w:rFonts w:hint="eastAsia"/>
                <w:b/>
              </w:rPr>
              <w:t>样品</w:t>
            </w:r>
            <w:r w:rsidR="00096347">
              <w:rPr>
                <w:rFonts w:hint="eastAsia"/>
                <w:b/>
              </w:rPr>
              <w:t>浓度</w:t>
            </w:r>
          </w:p>
        </w:tc>
        <w:tc>
          <w:tcPr>
            <w:tcW w:w="8715" w:type="dxa"/>
            <w:gridSpan w:val="5"/>
            <w:vAlign w:val="center"/>
          </w:tcPr>
          <w:p w14:paraId="5754A162" w14:textId="67957831" w:rsidR="002143D5" w:rsidRPr="004646A1" w:rsidRDefault="00096347" w:rsidP="00772747">
            <w:pPr>
              <w:spacing w:line="400" w:lineRule="exact"/>
              <w:rPr>
                <w:sz w:val="24"/>
                <w:u w:val="single"/>
              </w:rPr>
            </w:pPr>
            <w:r w:rsidRPr="00096347">
              <w:rPr>
                <w:rFonts w:hint="eastAsia"/>
                <w:sz w:val="15"/>
                <w:szCs w:val="15"/>
                <w:highlight w:val="yellow"/>
                <w:u w:val="single"/>
              </w:rPr>
              <w:t>固体样品可默认</w:t>
            </w:r>
            <w:r w:rsidRPr="00096347">
              <w:rPr>
                <w:rFonts w:hint="eastAsia"/>
                <w:sz w:val="15"/>
                <w:szCs w:val="15"/>
                <w:highlight w:val="yellow"/>
                <w:u w:val="single"/>
              </w:rPr>
              <w:t>1</w:t>
            </w:r>
            <w:r w:rsidRPr="00096347">
              <w:rPr>
                <w:sz w:val="15"/>
                <w:szCs w:val="15"/>
                <w:highlight w:val="yellow"/>
                <w:u w:val="single"/>
              </w:rPr>
              <w:t>00%</w:t>
            </w:r>
            <w:r w:rsidRPr="00096347">
              <w:rPr>
                <w:rFonts w:hint="eastAsia"/>
                <w:sz w:val="15"/>
                <w:szCs w:val="15"/>
                <w:highlight w:val="yellow"/>
                <w:u w:val="single"/>
              </w:rPr>
              <w:t>，液体样品需要提供被测物的大概浓度，或样品</w:t>
            </w:r>
            <w:r w:rsidRPr="00096347">
              <w:rPr>
                <w:rFonts w:hint="eastAsia"/>
                <w:sz w:val="15"/>
                <w:szCs w:val="15"/>
                <w:highlight w:val="yellow"/>
                <w:u w:val="single"/>
              </w:rPr>
              <w:t>T</w:t>
            </w:r>
            <w:r w:rsidRPr="00096347">
              <w:rPr>
                <w:sz w:val="15"/>
                <w:szCs w:val="15"/>
                <w:highlight w:val="yellow"/>
                <w:u w:val="single"/>
              </w:rPr>
              <w:t>OC</w:t>
            </w:r>
            <w:r w:rsidRPr="00096347">
              <w:rPr>
                <w:rFonts w:hint="eastAsia"/>
                <w:sz w:val="15"/>
                <w:szCs w:val="15"/>
                <w:highlight w:val="yellow"/>
                <w:u w:val="single"/>
              </w:rPr>
              <w:t>等信息参考</w:t>
            </w:r>
          </w:p>
        </w:tc>
      </w:tr>
      <w:tr w:rsidR="0009445E" w14:paraId="1F33657E" w14:textId="77777777" w:rsidTr="00AD1801">
        <w:trPr>
          <w:trHeight w:val="477"/>
        </w:trPr>
        <w:tc>
          <w:tcPr>
            <w:tcW w:w="1721" w:type="dxa"/>
            <w:shd w:val="clear" w:color="auto" w:fill="F2F2F2"/>
            <w:vAlign w:val="center"/>
          </w:tcPr>
          <w:p w14:paraId="3BA17479" w14:textId="77777777" w:rsidR="0009445E" w:rsidRPr="00AD1801" w:rsidRDefault="0009445E" w:rsidP="0009445E">
            <w:pPr>
              <w:jc w:val="center"/>
              <w:rPr>
                <w:b/>
              </w:rPr>
            </w:pPr>
            <w:r w:rsidRPr="00AD1801">
              <w:rPr>
                <w:b/>
              </w:rPr>
              <w:t>*</w:t>
            </w:r>
            <w:r w:rsidRPr="00AD1801">
              <w:rPr>
                <w:rFonts w:hint="eastAsia"/>
                <w:b/>
              </w:rPr>
              <w:t>样品形态</w:t>
            </w:r>
          </w:p>
        </w:tc>
        <w:tc>
          <w:tcPr>
            <w:tcW w:w="8715" w:type="dxa"/>
            <w:gridSpan w:val="5"/>
            <w:vAlign w:val="center"/>
          </w:tcPr>
          <w:p w14:paraId="3BFE208C" w14:textId="6403C1C6" w:rsidR="0009445E" w:rsidRPr="006A3F2A" w:rsidRDefault="0009445E" w:rsidP="0009445E">
            <w:pPr>
              <w:jc w:val="left"/>
              <w:rPr>
                <w:rFonts w:hAnsi="宋体" w:hint="eastAsia"/>
                <w:sz w:val="24"/>
              </w:rPr>
            </w:pPr>
            <w:r w:rsidRPr="006A3F2A">
              <w:rPr>
                <w:sz w:val="24"/>
              </w:rPr>
              <w:object w:dxaOrig="1440" w:dyaOrig="1440" w14:anchorId="13BDE359">
                <v:shape id="_x0000_i1117" type="#_x0000_t75" style="width:59.9pt;height:19.6pt" o:ole="">
                  <v:imagedata r:id="rId29" o:title=""/>
                </v:shape>
                <w:control r:id="rId30" w:name="OptionButton113" w:shapeid="_x0000_i1117"/>
              </w:object>
            </w:r>
            <w:r w:rsidRPr="006A3F2A">
              <w:rPr>
                <w:sz w:val="24"/>
              </w:rPr>
              <w:object w:dxaOrig="1440" w:dyaOrig="1440" w14:anchorId="76C78AB2">
                <v:shape id="_x0000_i1119" type="#_x0000_t75" style="width:59.9pt;height:19.6pt" o:ole="">
                  <v:imagedata r:id="rId31" o:title=""/>
                </v:shape>
                <w:control r:id="rId32" w:name="OptionButton114" w:shapeid="_x0000_i1119"/>
              </w:object>
            </w:r>
            <w:r w:rsidRPr="006A3F2A">
              <w:rPr>
                <w:sz w:val="24"/>
              </w:rPr>
              <w:object w:dxaOrig="1440" w:dyaOrig="1440" w14:anchorId="6020C5CC">
                <v:shape id="_x0000_i1121" type="#_x0000_t75" style="width:59.9pt;height:19.6pt" o:ole="">
                  <v:imagedata r:id="rId33" o:title=""/>
                </v:shape>
                <w:control r:id="rId34" w:name="OptionButton115" w:shapeid="_x0000_i1121"/>
              </w:object>
            </w:r>
            <w:r w:rsidRPr="006A3F2A">
              <w:rPr>
                <w:sz w:val="24"/>
              </w:rPr>
              <w:object w:dxaOrig="1440" w:dyaOrig="1440" w14:anchorId="64511C1E">
                <v:shape id="_x0000_i1123" type="#_x0000_t75" style="width:59.9pt;height:19.6pt" o:ole="">
                  <v:imagedata r:id="rId35" o:title=""/>
                </v:shape>
                <w:control r:id="rId36" w:name="OptionButton117" w:shapeid="_x0000_i1123"/>
              </w:object>
            </w:r>
            <w:r w:rsidRPr="006A3F2A">
              <w:rPr>
                <w:sz w:val="24"/>
              </w:rPr>
              <w:object w:dxaOrig="1440" w:dyaOrig="1440" w14:anchorId="16B09227">
                <v:shape id="_x0000_i1125" type="#_x0000_t75" style="width:39.9pt;height:19.6pt" o:ole="">
                  <v:imagedata r:id="rId37" o:title=""/>
                </v:shape>
                <w:control r:id="rId38" w:name="OptionButton116" w:shapeid="_x0000_i1125"/>
              </w:object>
            </w:r>
          </w:p>
        </w:tc>
      </w:tr>
      <w:tr w:rsidR="0009445E" w14:paraId="439FD201" w14:textId="77777777" w:rsidTr="00AD1801">
        <w:trPr>
          <w:trHeight w:val="477"/>
        </w:trPr>
        <w:tc>
          <w:tcPr>
            <w:tcW w:w="1721" w:type="dxa"/>
            <w:shd w:val="clear" w:color="auto" w:fill="F2F2F2"/>
            <w:vAlign w:val="center"/>
          </w:tcPr>
          <w:p w14:paraId="11C942F5" w14:textId="77777777" w:rsidR="0009445E" w:rsidRPr="00AD1801" w:rsidRDefault="0009445E" w:rsidP="0009445E">
            <w:pPr>
              <w:jc w:val="center"/>
              <w:rPr>
                <w:b/>
              </w:rPr>
            </w:pPr>
            <w:r w:rsidRPr="00AD1801">
              <w:rPr>
                <w:b/>
              </w:rPr>
              <w:t>*</w:t>
            </w:r>
            <w:r w:rsidRPr="00AD1801">
              <w:rPr>
                <w:rFonts w:hAnsi="宋体" w:hint="eastAsia"/>
                <w:b/>
              </w:rPr>
              <w:t>危</w:t>
            </w:r>
            <w:r w:rsidRPr="00AD1801">
              <w:rPr>
                <w:rFonts w:hAnsi="宋体" w:hint="eastAsia"/>
                <w:b/>
              </w:rPr>
              <w:t xml:space="preserve"> </w:t>
            </w:r>
            <w:r w:rsidRPr="00AD1801">
              <w:rPr>
                <w:rFonts w:hAnsi="宋体" w:hint="eastAsia"/>
                <w:b/>
              </w:rPr>
              <w:t>险</w:t>
            </w:r>
            <w:r w:rsidRPr="00AD1801">
              <w:rPr>
                <w:rFonts w:hAnsi="宋体" w:hint="eastAsia"/>
                <w:b/>
              </w:rPr>
              <w:t xml:space="preserve"> </w:t>
            </w:r>
            <w:r w:rsidRPr="00AD1801">
              <w:rPr>
                <w:rFonts w:hAnsi="宋体" w:hint="eastAsia"/>
                <w:b/>
              </w:rPr>
              <w:t>性</w:t>
            </w:r>
          </w:p>
        </w:tc>
        <w:tc>
          <w:tcPr>
            <w:tcW w:w="8715" w:type="dxa"/>
            <w:gridSpan w:val="5"/>
            <w:vAlign w:val="center"/>
          </w:tcPr>
          <w:p w14:paraId="711A5C9C" w14:textId="545994FA" w:rsidR="0009445E" w:rsidRPr="006A3F2A" w:rsidRDefault="0009445E" w:rsidP="0009445E">
            <w:pPr>
              <w:adjustRightInd w:val="0"/>
              <w:snapToGrid w:val="0"/>
              <w:jc w:val="left"/>
              <w:rPr>
                <w:sz w:val="24"/>
              </w:rPr>
            </w:pPr>
            <w:r w:rsidRPr="006A3F2A">
              <w:rPr>
                <w:sz w:val="24"/>
              </w:rPr>
              <w:object w:dxaOrig="1440" w:dyaOrig="1440" w14:anchorId="0EE3A130">
                <v:shape id="_x0000_i1127" type="#_x0000_t75" style="width:59.9pt;height:19.6pt" o:ole="">
                  <v:imagedata r:id="rId39" o:title=""/>
                </v:shape>
                <w:control r:id="rId40" w:name="CheckBox1" w:shapeid="_x0000_i1127"/>
              </w:object>
            </w:r>
            <w:r w:rsidRPr="006A3F2A">
              <w:rPr>
                <w:sz w:val="24"/>
              </w:rPr>
              <w:object w:dxaOrig="1440" w:dyaOrig="1440" w14:anchorId="4DAB58B2">
                <v:shape id="_x0000_i1129" type="#_x0000_t75" style="width:129.75pt;height:19.6pt" o:ole="">
                  <v:imagedata r:id="rId41" o:title=""/>
                </v:shape>
                <w:control r:id="rId42" w:name="CheckBox11" w:shapeid="_x0000_i1129"/>
              </w:object>
            </w:r>
            <w:r w:rsidRPr="006A3F2A">
              <w:rPr>
                <w:sz w:val="24"/>
              </w:rPr>
              <w:object w:dxaOrig="1440" w:dyaOrig="1440" w14:anchorId="41768F96">
                <v:shape id="_x0000_i1131" type="#_x0000_t75" style="width:59.9pt;height:19.6pt" o:ole="">
                  <v:imagedata r:id="rId43" o:title=""/>
                </v:shape>
                <w:control r:id="rId44" w:name="CheckBox151" w:shapeid="_x0000_i1131"/>
              </w:object>
            </w:r>
            <w:r w:rsidRPr="006A3F2A">
              <w:rPr>
                <w:sz w:val="24"/>
              </w:rPr>
              <w:object w:dxaOrig="1440" w:dyaOrig="1440" w14:anchorId="7C6F4F0C">
                <v:shape id="_x0000_i1133" type="#_x0000_t75" style="width:49.2pt;height:19.6pt" o:ole="">
                  <v:imagedata r:id="rId45" o:title=""/>
                </v:shape>
                <w:control r:id="rId46" w:name="CheckBox12" w:shapeid="_x0000_i1133"/>
              </w:object>
            </w:r>
          </w:p>
          <w:p w14:paraId="1B5FC1F0" w14:textId="62DA06AB" w:rsidR="0009445E" w:rsidRPr="0038410C" w:rsidRDefault="0009445E" w:rsidP="0009445E">
            <w:pPr>
              <w:adjustRightInd w:val="0"/>
              <w:snapToGrid w:val="0"/>
              <w:jc w:val="left"/>
              <w:rPr>
                <w:sz w:val="24"/>
                <w:u w:val="single"/>
              </w:rPr>
            </w:pPr>
            <w:r w:rsidRPr="006A3F2A">
              <w:rPr>
                <w:sz w:val="24"/>
              </w:rPr>
              <w:object w:dxaOrig="1440" w:dyaOrig="1440" w14:anchorId="55386C3B">
                <v:shape id="_x0000_i1135" type="#_x0000_t75" style="width:59.9pt;height:19.6pt" o:ole="">
                  <v:imagedata r:id="rId47" o:title=""/>
                </v:shape>
                <w:control r:id="rId48" w:name="CheckBox15" w:shapeid="_x0000_i1135"/>
              </w:object>
            </w:r>
            <w:r w:rsidRPr="006A3F2A">
              <w:rPr>
                <w:sz w:val="24"/>
              </w:rPr>
              <w:object w:dxaOrig="1440" w:dyaOrig="1440" w14:anchorId="709CEA6C">
                <v:shape id="_x0000_i1137" type="#_x0000_t75" style="width:69.85pt;height:19.6pt" o:ole="">
                  <v:imagedata r:id="rId49" o:title=""/>
                </v:shape>
                <w:control r:id="rId50" w:name="CheckBox13" w:shapeid="_x0000_i1137"/>
              </w:object>
            </w:r>
            <w:r w:rsidRPr="006A3F2A">
              <w:rPr>
                <w:sz w:val="24"/>
              </w:rPr>
              <w:object w:dxaOrig="1440" w:dyaOrig="1440" w14:anchorId="4EDA2D04">
                <v:shape id="_x0000_i1139" type="#_x0000_t75" style="width:59.9pt;height:19.6pt" o:ole="">
                  <v:imagedata r:id="rId51" o:title=""/>
                </v:shape>
                <w:control r:id="rId52" w:name="CheckBox17" w:shapeid="_x0000_i1139"/>
              </w:object>
            </w:r>
            <w:r w:rsidRPr="006A3F2A">
              <w:rPr>
                <w:sz w:val="24"/>
              </w:rPr>
              <w:object w:dxaOrig="1440" w:dyaOrig="1440" w14:anchorId="22FDCEFE">
                <v:shape id="_x0000_i1141" type="#_x0000_t75" style="width:59.9pt;height:19.6pt" o:ole="">
                  <v:imagedata r:id="rId53" o:title=""/>
                </v:shape>
                <w:control r:id="rId54" w:name="CheckBox16" w:shapeid="_x0000_i1141"/>
              </w:object>
            </w:r>
            <w:r w:rsidRPr="006A3F2A">
              <w:rPr>
                <w:sz w:val="24"/>
              </w:rPr>
              <w:object w:dxaOrig="1440" w:dyaOrig="1440" w14:anchorId="7DFAA642">
                <v:shape id="_x0000_i1143" type="#_x0000_t75" style="width:47.05pt;height:19.6pt" o:ole="">
                  <v:imagedata r:id="rId55" o:title=""/>
                </v:shape>
                <w:control r:id="rId56" w:name="CheckBox18" w:shapeid="_x0000_i1143"/>
              </w:object>
            </w:r>
          </w:p>
        </w:tc>
      </w:tr>
      <w:tr w:rsidR="0009445E" w14:paraId="4C8A2DE7" w14:textId="77777777" w:rsidTr="00AD1801">
        <w:trPr>
          <w:trHeight w:val="477"/>
        </w:trPr>
        <w:tc>
          <w:tcPr>
            <w:tcW w:w="1721" w:type="dxa"/>
            <w:shd w:val="clear" w:color="auto" w:fill="F2F2F2"/>
            <w:vAlign w:val="center"/>
          </w:tcPr>
          <w:p w14:paraId="65484495" w14:textId="517AD3D1" w:rsidR="0009445E" w:rsidRPr="00AD1801" w:rsidRDefault="0009445E" w:rsidP="0009445E">
            <w:pPr>
              <w:jc w:val="center"/>
              <w:rPr>
                <w:b/>
              </w:rPr>
            </w:pPr>
            <w:r w:rsidRPr="00AD1801">
              <w:rPr>
                <w:rFonts w:hint="eastAsia"/>
                <w:b/>
              </w:rPr>
              <w:t>存放</w:t>
            </w:r>
            <w:r w:rsidR="002143D5" w:rsidRPr="00AD1801">
              <w:rPr>
                <w:rFonts w:hint="eastAsia"/>
                <w:b/>
              </w:rPr>
              <w:t>及</w:t>
            </w:r>
            <w:r w:rsidR="002143D5" w:rsidRPr="00AD1801">
              <w:rPr>
                <w:b/>
              </w:rPr>
              <w:t>回收</w:t>
            </w:r>
          </w:p>
        </w:tc>
        <w:tc>
          <w:tcPr>
            <w:tcW w:w="8715" w:type="dxa"/>
            <w:gridSpan w:val="5"/>
            <w:vAlign w:val="center"/>
          </w:tcPr>
          <w:p w14:paraId="207BE844" w14:textId="05D84D0D" w:rsidR="0009445E" w:rsidRPr="006A3F2A" w:rsidRDefault="0009445E" w:rsidP="0009445E">
            <w:pPr>
              <w:adjustRightInd w:val="0"/>
              <w:snapToGrid w:val="0"/>
              <w:jc w:val="left"/>
              <w:rPr>
                <w:sz w:val="24"/>
              </w:rPr>
            </w:pPr>
            <w:r w:rsidRPr="006A3F2A">
              <w:rPr>
                <w:sz w:val="24"/>
              </w:rPr>
              <w:object w:dxaOrig="1440" w:dyaOrig="1440" w14:anchorId="13C936D4">
                <v:shape id="_x0000_i1145" type="#_x0000_t75" style="width:84.85pt;height:19.6pt" o:ole="">
                  <v:imagedata r:id="rId57" o:title=""/>
                </v:shape>
                <w:control r:id="rId58" w:name="OptionButton1132" w:shapeid="_x0000_i1145"/>
              </w:object>
            </w:r>
            <w:r w:rsidRPr="006A3F2A">
              <w:rPr>
                <w:sz w:val="24"/>
              </w:rPr>
              <w:object w:dxaOrig="1440" w:dyaOrig="1440" w14:anchorId="29491871">
                <v:shape id="_x0000_i1147" type="#_x0000_t75" style="width:37.8pt;height:19.6pt" o:ole="">
                  <v:imagedata r:id="rId59" o:title=""/>
                </v:shape>
                <w:control r:id="rId60" w:name="OptionButton11321" w:shapeid="_x0000_i1147"/>
              </w:object>
            </w:r>
            <w:r w:rsidRPr="00CF1CDD">
              <w:rPr>
                <w:rFonts w:hint="eastAsia"/>
                <w:position w:val="14"/>
                <w:szCs w:val="21"/>
                <w:u w:val="single"/>
              </w:rPr>
              <w:t xml:space="preserve"> </w:t>
            </w:r>
            <w:r w:rsidR="00AD1801">
              <w:rPr>
                <w:position w:val="14"/>
                <w:szCs w:val="21"/>
                <w:u w:val="single"/>
              </w:rPr>
              <w:t xml:space="preserve">    </w:t>
            </w:r>
            <w:r w:rsidRPr="00CF1CDD">
              <w:rPr>
                <w:position w:val="14"/>
                <w:szCs w:val="21"/>
                <w:u w:val="single"/>
              </w:rPr>
              <w:t xml:space="preserve"> </w:t>
            </w:r>
            <w:r w:rsidRPr="00CF1CDD">
              <w:rPr>
                <w:rFonts w:ascii="宋体" w:hAnsi="宋体" w:cs="宋体" w:hint="eastAsia"/>
                <w:position w:val="14"/>
                <w:szCs w:val="21"/>
                <w:u w:val="single"/>
                <w:lang w:eastAsia="ja-JP"/>
              </w:rPr>
              <w:t>℃</w:t>
            </w:r>
            <w:r w:rsidRPr="006A3F2A">
              <w:rPr>
                <w:rFonts w:hint="eastAsia"/>
                <w:position w:val="14"/>
                <w:sz w:val="24"/>
              </w:rPr>
              <w:t xml:space="preserve"> </w:t>
            </w:r>
            <w:r w:rsidRPr="006A3F2A">
              <w:rPr>
                <w:position w:val="14"/>
                <w:sz w:val="24"/>
              </w:rPr>
              <w:t xml:space="preserve">   </w:t>
            </w:r>
            <w:r w:rsidRPr="006A3F2A">
              <w:rPr>
                <w:sz w:val="24"/>
              </w:rPr>
              <w:object w:dxaOrig="1440" w:dyaOrig="1440" w14:anchorId="743B6E14">
                <v:shape id="_x0000_i1149" type="#_x0000_t75" style="width:59.9pt;height:19.6pt" o:ole="">
                  <v:imagedata r:id="rId61" o:title=""/>
                </v:shape>
                <w:control r:id="rId62" w:name="OptionButton11322" w:shapeid="_x0000_i1149"/>
              </w:object>
            </w:r>
            <w:r w:rsidRPr="006A3F2A">
              <w:rPr>
                <w:sz w:val="24"/>
              </w:rPr>
              <w:object w:dxaOrig="1440" w:dyaOrig="1440" w14:anchorId="26FAFCF6">
                <v:shape id="_x0000_i1151" type="#_x0000_t75" style="width:54.2pt;height:19.6pt" o:ole="">
                  <v:imagedata r:id="rId63" o:title=""/>
                </v:shape>
                <w:control r:id="rId64" w:name="OptionButton11323" w:shapeid="_x0000_i1151"/>
              </w:object>
            </w:r>
            <w:r w:rsidR="004646A1">
              <w:rPr>
                <w:sz w:val="24"/>
              </w:rPr>
              <w:object w:dxaOrig="1440" w:dyaOrig="1440" w14:anchorId="5BC0D0F6">
                <v:shape id="_x0000_i1153" type="#_x0000_t75" style="width:68.45pt;height:19.6pt" o:ole="">
                  <v:imagedata r:id="rId65" o:title=""/>
                </v:shape>
                <w:control r:id="rId66" w:name="CheckBox21" w:shapeid="_x0000_i1153"/>
              </w:object>
            </w:r>
          </w:p>
        </w:tc>
      </w:tr>
      <w:tr w:rsidR="0009445E" w:rsidRPr="00FF7962" w14:paraId="13F9FC4B" w14:textId="77777777" w:rsidTr="00AD1801">
        <w:trPr>
          <w:trHeight w:val="477"/>
        </w:trPr>
        <w:tc>
          <w:tcPr>
            <w:tcW w:w="172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3A1C3BBD" w14:textId="77777777" w:rsidR="0009445E" w:rsidRPr="00AD1801" w:rsidRDefault="0009445E" w:rsidP="0009445E">
            <w:pPr>
              <w:jc w:val="center"/>
              <w:rPr>
                <w:b/>
              </w:rPr>
            </w:pPr>
            <w:r w:rsidRPr="00AD1801">
              <w:rPr>
                <w:rFonts w:hint="eastAsia"/>
                <w:b/>
              </w:rPr>
              <w:t>测试设备</w:t>
            </w:r>
          </w:p>
        </w:tc>
        <w:tc>
          <w:tcPr>
            <w:tcW w:w="8715" w:type="dxa"/>
            <w:gridSpan w:val="5"/>
          </w:tcPr>
          <w:p w14:paraId="682CA670" w14:textId="7E63FC1E" w:rsidR="0009445E" w:rsidRPr="00593DE7" w:rsidRDefault="0009445E" w:rsidP="0009445E">
            <w:pPr>
              <w:jc w:val="left"/>
              <w:rPr>
                <w:b/>
                <w:sz w:val="24"/>
                <w:u w:val="single"/>
              </w:rPr>
            </w:pPr>
            <w:r w:rsidRPr="00593DE7">
              <w:rPr>
                <w:sz w:val="24"/>
              </w:rPr>
              <w:object w:dxaOrig="1440" w:dyaOrig="1440" w14:anchorId="52D7851C">
                <v:shape id="_x0000_i1155" type="#_x0000_t75" style="width:99.8pt;height:19.6pt" o:ole="">
                  <v:imagedata r:id="rId67" o:title=""/>
                </v:shape>
                <w:control r:id="rId68" w:name="OptionButton1133" w:shapeid="_x0000_i1155"/>
              </w:object>
            </w:r>
            <w:r w:rsidRPr="00593DE7">
              <w:rPr>
                <w:sz w:val="24"/>
              </w:rPr>
              <w:object w:dxaOrig="1440" w:dyaOrig="1440" w14:anchorId="311A6EC5">
                <v:shape id="_x0000_i1157" type="#_x0000_t75" style="width:103.35pt;height:19.6pt" o:ole="">
                  <v:imagedata r:id="rId69" o:title=""/>
                </v:shape>
                <w:control r:id="rId70" w:name="OptionButton1161" w:shapeid="_x0000_i1157"/>
              </w:object>
            </w:r>
            <w:r w:rsidRPr="00593DE7">
              <w:rPr>
                <w:sz w:val="24"/>
              </w:rPr>
              <w:object w:dxaOrig="1440" w:dyaOrig="1440" w14:anchorId="5E184F1C">
                <v:shape id="_x0000_i1159" type="#_x0000_t75" style="width:72.7pt;height:19.6pt" o:ole="">
                  <v:imagedata r:id="rId71" o:title=""/>
                </v:shape>
                <w:control r:id="rId72" w:name="OptionButton1141" w:shapeid="_x0000_i1159"/>
              </w:object>
            </w:r>
          </w:p>
        </w:tc>
      </w:tr>
      <w:tr w:rsidR="0009445E" w:rsidRPr="00FF7962" w14:paraId="170A9639" w14:textId="77777777" w:rsidTr="00AD1801">
        <w:trPr>
          <w:trHeight w:val="477"/>
        </w:trPr>
        <w:tc>
          <w:tcPr>
            <w:tcW w:w="172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78508868" w14:textId="77777777" w:rsidR="0009445E" w:rsidRPr="00AD1801" w:rsidRDefault="0009445E" w:rsidP="0009445E">
            <w:pPr>
              <w:jc w:val="center"/>
              <w:rPr>
                <w:b/>
              </w:rPr>
            </w:pPr>
            <w:r w:rsidRPr="00AD1801">
              <w:rPr>
                <w:rFonts w:hint="eastAsia"/>
                <w:b/>
              </w:rPr>
              <w:t>报告类型</w:t>
            </w:r>
          </w:p>
        </w:tc>
        <w:tc>
          <w:tcPr>
            <w:tcW w:w="8715" w:type="dxa"/>
            <w:gridSpan w:val="5"/>
          </w:tcPr>
          <w:p w14:paraId="448E02B4" w14:textId="26D6120B" w:rsidR="0009445E" w:rsidRPr="00593DE7" w:rsidRDefault="0009445E" w:rsidP="0009445E">
            <w:pPr>
              <w:jc w:val="left"/>
              <w:rPr>
                <w:sz w:val="24"/>
              </w:rPr>
            </w:pPr>
            <w:r>
              <w:rPr>
                <w:sz w:val="24"/>
              </w:rPr>
              <w:object w:dxaOrig="1440" w:dyaOrig="1440" w14:anchorId="659FD351">
                <v:shape id="_x0000_i1161" type="#_x0000_t75" style="width:182.15pt;height:19.6pt" o:ole="">
                  <v:imagedata r:id="rId73" o:title=""/>
                </v:shape>
                <w:control r:id="rId74" w:name="CheckBox2" w:shapeid="_x0000_i1161"/>
              </w:object>
            </w:r>
            <w:r>
              <w:rPr>
                <w:sz w:val="24"/>
              </w:rPr>
              <w:object w:dxaOrig="1440" w:dyaOrig="1440" w14:anchorId="3F7AA4B7">
                <v:shape id="_x0000_i1163" type="#_x0000_t75" style="width:169.65pt;height:19.6pt" o:ole="">
                  <v:imagedata r:id="rId75" o:title=""/>
                </v:shape>
                <w:control r:id="rId76" w:name="CheckBox3" w:shapeid="_x0000_i1163"/>
              </w:object>
            </w:r>
          </w:p>
        </w:tc>
      </w:tr>
      <w:tr w:rsidR="009B3A93" w:rsidRPr="00FF7962" w14:paraId="329B95EB" w14:textId="77777777" w:rsidTr="00B85FF3">
        <w:trPr>
          <w:trHeight w:val="4679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B15C91C" w14:textId="6B7E6B7C" w:rsidR="009B3A93" w:rsidRPr="00AD1801" w:rsidRDefault="009B3A93" w:rsidP="009B3A93">
            <w:pPr>
              <w:jc w:val="center"/>
              <w:rPr>
                <w:b/>
              </w:rPr>
            </w:pPr>
            <w:r>
              <w:rPr>
                <w:rFonts w:hint="eastAsia"/>
                <w:b/>
                <w:szCs w:val="21"/>
              </w:rPr>
              <w:t>测试要求</w:t>
            </w:r>
          </w:p>
        </w:tc>
        <w:tc>
          <w:tcPr>
            <w:tcW w:w="8715" w:type="dxa"/>
            <w:gridSpan w:val="5"/>
          </w:tcPr>
          <w:p w14:paraId="00F005A3" w14:textId="57BAB9C2" w:rsidR="009B3A93" w:rsidRDefault="009B3A93" w:rsidP="009B3A93">
            <w:pPr>
              <w:spacing w:beforeLines="50" w:before="156"/>
              <w:rPr>
                <w:b/>
              </w:rPr>
            </w:pPr>
            <w:r>
              <w:rPr>
                <w:b/>
              </w:rPr>
              <w:t>1</w:t>
            </w:r>
            <w:r w:rsidRPr="002F6125">
              <w:rPr>
                <w:rFonts w:hint="eastAsia"/>
                <w:b/>
              </w:rPr>
              <w:t>、</w:t>
            </w:r>
            <w:r>
              <w:rPr>
                <w:rFonts w:hint="eastAsia"/>
                <w:b/>
              </w:rPr>
              <w:t>样品</w:t>
            </w:r>
            <w:r>
              <w:rPr>
                <w:b/>
              </w:rPr>
              <w:t>成分</w:t>
            </w:r>
            <w:r>
              <w:rPr>
                <w:rFonts w:hint="eastAsia"/>
                <w:b/>
              </w:rPr>
              <w:t>、</w:t>
            </w:r>
            <w:r>
              <w:rPr>
                <w:b/>
              </w:rPr>
              <w:t>预计分子量范围</w:t>
            </w:r>
            <w:r>
              <w:rPr>
                <w:rFonts w:hint="eastAsia"/>
                <w:b/>
              </w:rPr>
              <w:t>和</w:t>
            </w:r>
            <w:r>
              <w:rPr>
                <w:b/>
              </w:rPr>
              <w:t>标准品要求</w:t>
            </w:r>
            <w:r w:rsidR="00096347">
              <w:rPr>
                <w:rFonts w:hint="eastAsia"/>
                <w:b/>
              </w:rPr>
              <w:t>（四氢呋喃相标准品为</w:t>
            </w:r>
            <w:r w:rsidR="00096347">
              <w:rPr>
                <w:b/>
              </w:rPr>
              <w:t>PEG</w:t>
            </w:r>
            <w:r w:rsidR="00096347">
              <w:rPr>
                <w:rFonts w:hint="eastAsia"/>
                <w:b/>
              </w:rPr>
              <w:t>、</w:t>
            </w:r>
            <w:r w:rsidR="00096347">
              <w:rPr>
                <w:rFonts w:hint="eastAsia"/>
                <w:b/>
              </w:rPr>
              <w:t>P</w:t>
            </w:r>
            <w:r w:rsidR="00096347">
              <w:rPr>
                <w:b/>
              </w:rPr>
              <w:t>MMA</w:t>
            </w:r>
            <w:r w:rsidR="00096347">
              <w:rPr>
                <w:rFonts w:hint="eastAsia"/>
                <w:b/>
              </w:rPr>
              <w:t>和</w:t>
            </w:r>
            <w:r w:rsidR="00096347">
              <w:rPr>
                <w:rFonts w:hint="eastAsia"/>
                <w:b/>
              </w:rPr>
              <w:t>P</w:t>
            </w:r>
            <w:r w:rsidR="00096347">
              <w:rPr>
                <w:b/>
              </w:rPr>
              <w:t>S</w:t>
            </w:r>
            <w:r w:rsidR="00096347">
              <w:rPr>
                <w:rFonts w:hint="eastAsia"/>
                <w:b/>
              </w:rPr>
              <w:t>，氯仿相标准品</w:t>
            </w:r>
            <w:r w:rsidR="00096347">
              <w:rPr>
                <w:rFonts w:hint="eastAsia"/>
                <w:b/>
              </w:rPr>
              <w:t>P</w:t>
            </w:r>
            <w:r w:rsidR="00096347">
              <w:rPr>
                <w:b/>
              </w:rPr>
              <w:t>S</w:t>
            </w:r>
            <w:r w:rsidR="00096347">
              <w:rPr>
                <w:rFonts w:hint="eastAsia"/>
                <w:b/>
              </w:rPr>
              <w:t>，</w:t>
            </w:r>
            <w:r w:rsidR="00096347">
              <w:rPr>
                <w:rFonts w:hint="eastAsia"/>
                <w:b/>
              </w:rPr>
              <w:t>D</w:t>
            </w:r>
            <w:r w:rsidR="00096347">
              <w:rPr>
                <w:b/>
              </w:rPr>
              <w:t>MF/</w:t>
            </w:r>
            <w:r w:rsidR="00096347">
              <w:rPr>
                <w:rFonts w:hint="eastAsia"/>
                <w:b/>
              </w:rPr>
              <w:t>高温相标准品</w:t>
            </w:r>
            <w:r w:rsidR="00096347">
              <w:rPr>
                <w:rFonts w:hint="eastAsia"/>
                <w:b/>
              </w:rPr>
              <w:t>P</w:t>
            </w:r>
            <w:r w:rsidR="00096347">
              <w:rPr>
                <w:b/>
              </w:rPr>
              <w:t>S</w:t>
            </w:r>
            <w:r w:rsidR="00096347">
              <w:rPr>
                <w:rFonts w:hint="eastAsia"/>
                <w:b/>
              </w:rPr>
              <w:t>，水相标准品</w:t>
            </w:r>
            <w:r w:rsidR="00096347">
              <w:rPr>
                <w:b/>
              </w:rPr>
              <w:t>PEG</w:t>
            </w:r>
            <w:r w:rsidR="00E102D5">
              <w:rPr>
                <w:rFonts w:hint="eastAsia"/>
                <w:b/>
              </w:rPr>
              <w:t>/</w:t>
            </w:r>
            <w:r w:rsidR="00E102D5">
              <w:rPr>
                <w:rFonts w:hint="eastAsia"/>
                <w:b/>
              </w:rPr>
              <w:t>糖</w:t>
            </w:r>
            <w:r w:rsidR="00096347">
              <w:rPr>
                <w:rFonts w:hint="eastAsia"/>
                <w:b/>
              </w:rPr>
              <w:t>）</w:t>
            </w:r>
          </w:p>
          <w:p w14:paraId="1314F909" w14:textId="691B0CA4" w:rsidR="009B3A93" w:rsidRDefault="009B3A93" w:rsidP="009B3A93">
            <w:pPr>
              <w:spacing w:beforeLines="50" w:before="156"/>
              <w:rPr>
                <w:b/>
              </w:rPr>
            </w:pPr>
          </w:p>
          <w:p w14:paraId="4DC0E870" w14:textId="7CA1EA00" w:rsidR="009B3A93" w:rsidRPr="00096347" w:rsidRDefault="009B3A93" w:rsidP="009B3A93">
            <w:pPr>
              <w:spacing w:beforeLines="50" w:before="156"/>
              <w:rPr>
                <w:b/>
              </w:rPr>
            </w:pPr>
          </w:p>
          <w:p w14:paraId="6A9AEF9E" w14:textId="77777777" w:rsidR="009B3A93" w:rsidRDefault="009B3A93" w:rsidP="009B3A93">
            <w:pPr>
              <w:spacing w:beforeLines="50" w:before="156"/>
              <w:rPr>
                <w:b/>
              </w:rPr>
            </w:pPr>
          </w:p>
          <w:p w14:paraId="78D90C13" w14:textId="77777777" w:rsidR="009B3A93" w:rsidRDefault="009B3A93" w:rsidP="009B3A93">
            <w:pPr>
              <w:jc w:val="left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、</w:t>
            </w:r>
            <w:r w:rsidRPr="002F6125">
              <w:rPr>
                <w:b/>
              </w:rPr>
              <w:t>需要得到哪些数据</w:t>
            </w:r>
            <w:r>
              <w:rPr>
                <w:rFonts w:hint="eastAsia"/>
                <w:b/>
              </w:rPr>
              <w:t>（</w:t>
            </w:r>
            <w:r w:rsidRPr="00FE70AC">
              <w:rPr>
                <w:rFonts w:hint="eastAsia"/>
                <w:b/>
                <w:highlight w:val="yellow"/>
              </w:rPr>
              <w:t>一般</w:t>
            </w:r>
            <w:r w:rsidRPr="00FE70AC">
              <w:rPr>
                <w:b/>
                <w:highlight w:val="yellow"/>
              </w:rPr>
              <w:t>为测试</w:t>
            </w:r>
            <w:r w:rsidRPr="00FE70AC">
              <w:rPr>
                <w:rFonts w:hint="eastAsia"/>
                <w:b/>
                <w:highlight w:val="yellow"/>
              </w:rPr>
              <w:t>PDF</w:t>
            </w:r>
            <w:r w:rsidRPr="00FE70AC">
              <w:rPr>
                <w:rFonts w:hint="eastAsia"/>
                <w:b/>
                <w:highlight w:val="yellow"/>
              </w:rPr>
              <w:t>或</w:t>
            </w:r>
            <w:r w:rsidRPr="00FE70AC">
              <w:rPr>
                <w:rFonts w:hint="eastAsia"/>
                <w:b/>
                <w:highlight w:val="yellow"/>
              </w:rPr>
              <w:t>EXCEL</w:t>
            </w:r>
            <w:r w:rsidRPr="00FE70AC">
              <w:rPr>
                <w:rFonts w:hint="eastAsia"/>
                <w:b/>
                <w:highlight w:val="yellow"/>
              </w:rPr>
              <w:t>报告</w:t>
            </w:r>
            <w:r w:rsidRPr="00FE70AC">
              <w:rPr>
                <w:b/>
                <w:highlight w:val="yellow"/>
              </w:rPr>
              <w:t>、</w:t>
            </w:r>
            <w:r w:rsidRPr="00FE70AC">
              <w:rPr>
                <w:rFonts w:hint="eastAsia"/>
                <w:b/>
                <w:highlight w:val="yellow"/>
              </w:rPr>
              <w:t>画图</w:t>
            </w:r>
            <w:r w:rsidRPr="00FE70AC">
              <w:rPr>
                <w:rFonts w:hint="eastAsia"/>
                <w:b/>
                <w:highlight w:val="yellow"/>
              </w:rPr>
              <w:t>TXT</w:t>
            </w:r>
            <w:r w:rsidRPr="00FE70AC">
              <w:rPr>
                <w:rFonts w:hint="eastAsia"/>
                <w:b/>
                <w:highlight w:val="yellow"/>
              </w:rPr>
              <w:t>数据</w:t>
            </w:r>
            <w:r w:rsidRPr="00FE70AC">
              <w:rPr>
                <w:b/>
                <w:highlight w:val="yellow"/>
              </w:rPr>
              <w:t>等</w:t>
            </w:r>
            <w:r>
              <w:rPr>
                <w:rFonts w:hint="eastAsia"/>
                <w:b/>
              </w:rPr>
              <w:t>）</w:t>
            </w:r>
          </w:p>
          <w:p w14:paraId="5AE545DE" w14:textId="77777777" w:rsidR="00E102D5" w:rsidRDefault="00E102D5" w:rsidP="009B3A93">
            <w:pPr>
              <w:jc w:val="left"/>
              <w:rPr>
                <w:b/>
              </w:rPr>
            </w:pPr>
          </w:p>
          <w:p w14:paraId="75088960" w14:textId="77777777" w:rsidR="00E102D5" w:rsidRDefault="00E102D5" w:rsidP="009B3A93">
            <w:pPr>
              <w:jc w:val="left"/>
              <w:rPr>
                <w:b/>
              </w:rPr>
            </w:pPr>
          </w:p>
          <w:p w14:paraId="69F556CF" w14:textId="77777777" w:rsidR="00E102D5" w:rsidRDefault="00E102D5" w:rsidP="009B3A93">
            <w:pPr>
              <w:jc w:val="left"/>
              <w:rPr>
                <w:b/>
              </w:rPr>
            </w:pPr>
          </w:p>
          <w:p w14:paraId="7DD44526" w14:textId="77777777" w:rsidR="00E102D5" w:rsidRDefault="00E102D5" w:rsidP="009B3A93">
            <w:pPr>
              <w:jc w:val="left"/>
              <w:rPr>
                <w:b/>
              </w:rPr>
            </w:pPr>
          </w:p>
          <w:p w14:paraId="33F06022" w14:textId="77777777" w:rsidR="00E102D5" w:rsidRDefault="00E102D5" w:rsidP="009B3A93">
            <w:pPr>
              <w:jc w:val="left"/>
              <w:rPr>
                <w:b/>
              </w:rPr>
            </w:pPr>
          </w:p>
          <w:p w14:paraId="789399CE" w14:textId="77777777" w:rsidR="00E102D5" w:rsidRDefault="00E102D5" w:rsidP="009B3A93">
            <w:pPr>
              <w:jc w:val="left"/>
              <w:rPr>
                <w:b/>
              </w:rPr>
            </w:pPr>
          </w:p>
          <w:p w14:paraId="4963449F" w14:textId="77777777" w:rsidR="00E102D5" w:rsidRDefault="00E102D5" w:rsidP="009B3A93">
            <w:pPr>
              <w:jc w:val="left"/>
              <w:rPr>
                <w:b/>
              </w:rPr>
            </w:pPr>
          </w:p>
          <w:p w14:paraId="0E09B9F5" w14:textId="77777777" w:rsidR="00E102D5" w:rsidRDefault="00E102D5" w:rsidP="009B3A93">
            <w:pPr>
              <w:jc w:val="left"/>
              <w:rPr>
                <w:b/>
              </w:rPr>
            </w:pPr>
          </w:p>
          <w:p w14:paraId="0AD27F90" w14:textId="77777777" w:rsidR="00E102D5" w:rsidRDefault="00E102D5" w:rsidP="009B3A93">
            <w:pPr>
              <w:jc w:val="left"/>
              <w:rPr>
                <w:b/>
              </w:rPr>
            </w:pPr>
          </w:p>
          <w:p w14:paraId="5DD0E986" w14:textId="26A2984D" w:rsidR="00E102D5" w:rsidRDefault="00E102D5" w:rsidP="009B3A93">
            <w:pPr>
              <w:jc w:val="left"/>
              <w:rPr>
                <w:sz w:val="24"/>
              </w:rPr>
            </w:pPr>
          </w:p>
        </w:tc>
      </w:tr>
      <w:tr w:rsidR="00B85FF3" w:rsidRPr="00FF7962" w14:paraId="09D8D717" w14:textId="4B1F300A" w:rsidTr="00E102D5">
        <w:trPr>
          <w:trHeight w:val="792"/>
        </w:trPr>
        <w:tc>
          <w:tcPr>
            <w:tcW w:w="172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E4210ED" w14:textId="226461F4" w:rsidR="00B85FF3" w:rsidRDefault="00B85FF3" w:rsidP="00E102D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lastRenderedPageBreak/>
              <w:t>委托人姓名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电话</w:t>
            </w:r>
          </w:p>
        </w:tc>
        <w:tc>
          <w:tcPr>
            <w:tcW w:w="3084" w:type="dxa"/>
            <w:tcBorders>
              <w:right w:val="single" w:sz="4" w:space="0" w:color="auto"/>
            </w:tcBorders>
            <w:vAlign w:val="center"/>
          </w:tcPr>
          <w:p w14:paraId="178FFC90" w14:textId="77777777" w:rsidR="00B85FF3" w:rsidRDefault="00B85FF3" w:rsidP="009B3A93">
            <w:pPr>
              <w:spacing w:beforeLines="50" w:before="156"/>
              <w:rPr>
                <w:b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240956" w14:textId="66569A77" w:rsidR="00B85FF3" w:rsidRDefault="00E102D5" w:rsidP="00E102D5">
            <w:pPr>
              <w:spacing w:beforeLines="50" w:before="156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电话</w:t>
            </w:r>
          </w:p>
        </w:tc>
        <w:tc>
          <w:tcPr>
            <w:tcW w:w="3788" w:type="dxa"/>
            <w:gridSpan w:val="3"/>
            <w:tcBorders>
              <w:left w:val="single" w:sz="4" w:space="0" w:color="auto"/>
            </w:tcBorders>
            <w:vAlign w:val="center"/>
          </w:tcPr>
          <w:p w14:paraId="0682DCCF" w14:textId="77777777" w:rsidR="00B85FF3" w:rsidRDefault="00B85FF3" w:rsidP="009B3A93">
            <w:pPr>
              <w:spacing w:beforeLines="50" w:before="156"/>
              <w:rPr>
                <w:b/>
              </w:rPr>
            </w:pPr>
          </w:p>
        </w:tc>
      </w:tr>
      <w:tr w:rsidR="00E102D5" w:rsidRPr="00FF7962" w14:paraId="3818E33D" w14:textId="77777777" w:rsidTr="00943A97">
        <w:trPr>
          <w:trHeight w:val="792"/>
        </w:trPr>
        <w:tc>
          <w:tcPr>
            <w:tcW w:w="1721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41890DE2" w14:textId="1BA9ED1A" w:rsidR="00E102D5" w:rsidRDefault="00E102D5" w:rsidP="00E102D5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</w:rPr>
              <w:t>委托人单位</w:t>
            </w:r>
            <w:r>
              <w:rPr>
                <w:rFonts w:hint="eastAsia"/>
                <w:b/>
              </w:rPr>
              <w:t>/</w:t>
            </w:r>
            <w:r>
              <w:rPr>
                <w:rFonts w:hint="eastAsia"/>
                <w:b/>
              </w:rPr>
              <w:t>学校</w:t>
            </w:r>
          </w:p>
        </w:tc>
        <w:tc>
          <w:tcPr>
            <w:tcW w:w="8715" w:type="dxa"/>
            <w:gridSpan w:val="5"/>
            <w:vAlign w:val="center"/>
          </w:tcPr>
          <w:p w14:paraId="6913CFD4" w14:textId="77777777" w:rsidR="00E102D5" w:rsidRDefault="00E102D5" w:rsidP="009B3A93">
            <w:pPr>
              <w:spacing w:beforeLines="50" w:before="156"/>
              <w:rPr>
                <w:b/>
              </w:rPr>
            </w:pPr>
          </w:p>
        </w:tc>
      </w:tr>
    </w:tbl>
    <w:p w14:paraId="5D61FD5D" w14:textId="69D67A5E" w:rsidR="002E35AE" w:rsidRPr="00B85FF3" w:rsidRDefault="002E35AE" w:rsidP="00B85FF3">
      <w:pPr>
        <w:widowControl/>
        <w:jc w:val="left"/>
      </w:pPr>
    </w:p>
    <w:p w14:paraId="1AA91590" w14:textId="77777777" w:rsidR="00FE70AC" w:rsidRPr="006A5AD2" w:rsidRDefault="00FE70AC" w:rsidP="00FE70AC">
      <w:pPr>
        <w:rPr>
          <w:b/>
          <w:sz w:val="22"/>
          <w:u w:val="wave"/>
        </w:rPr>
      </w:pPr>
      <w:r w:rsidRPr="006A5AD2">
        <w:rPr>
          <w:rFonts w:hint="eastAsia"/>
          <w:b/>
          <w:sz w:val="22"/>
          <w:u w:val="wave"/>
        </w:rPr>
        <w:t xml:space="preserve">                                                                              </w:t>
      </w:r>
      <w:r>
        <w:rPr>
          <w:rFonts w:hint="eastAsia"/>
          <w:b/>
          <w:sz w:val="22"/>
          <w:u w:val="wave"/>
        </w:rPr>
        <w:t xml:space="preserve">           </w:t>
      </w:r>
      <w:r w:rsidRPr="006A5AD2">
        <w:rPr>
          <w:rFonts w:hint="eastAsia"/>
          <w:b/>
          <w:sz w:val="22"/>
          <w:u w:val="wave"/>
        </w:rPr>
        <w:t xml:space="preserve"> </w:t>
      </w:r>
    </w:p>
    <w:p w14:paraId="37293F41" w14:textId="79102DC9" w:rsidR="00FE70AC" w:rsidRPr="00FA4EED" w:rsidRDefault="00FE70AC">
      <w:pPr>
        <w:rPr>
          <w:b/>
          <w:sz w:val="28"/>
        </w:rPr>
      </w:pPr>
      <w:r w:rsidRPr="00FA4EED">
        <w:rPr>
          <w:rFonts w:hint="eastAsia"/>
          <w:b/>
          <w:sz w:val="28"/>
        </w:rPr>
        <w:t>样品</w:t>
      </w:r>
      <w:r w:rsidRPr="00FA4EED">
        <w:rPr>
          <w:b/>
          <w:sz w:val="28"/>
        </w:rPr>
        <w:t>需求用量</w:t>
      </w:r>
      <w:r w:rsidR="00FA4EED" w:rsidRPr="00FA4EED">
        <w:rPr>
          <w:rFonts w:hint="eastAsia"/>
          <w:b/>
          <w:sz w:val="28"/>
        </w:rPr>
        <w:t>和</w:t>
      </w:r>
      <w:r w:rsidR="00FA4EED" w:rsidRPr="00FA4EED">
        <w:rPr>
          <w:b/>
          <w:sz w:val="28"/>
        </w:rPr>
        <w:t>注意事项</w:t>
      </w:r>
      <w:r w:rsidRPr="00FA4EED">
        <w:rPr>
          <w:b/>
          <w:sz w:val="28"/>
        </w:rPr>
        <w:t>：</w:t>
      </w:r>
    </w:p>
    <w:p w14:paraId="76178DAA" w14:textId="015BD07A" w:rsidR="00FE70AC" w:rsidRPr="00FA4EED" w:rsidRDefault="00FE70AC" w:rsidP="00FA4EED">
      <w:pPr>
        <w:spacing w:line="360" w:lineRule="auto"/>
      </w:pPr>
      <w:r w:rsidRPr="00FA4EED">
        <w:rPr>
          <w:rFonts w:hint="eastAsia"/>
        </w:rPr>
        <w:t>未稀释</w:t>
      </w:r>
      <w:r w:rsidR="007748FE">
        <w:rPr>
          <w:rFonts w:hint="eastAsia"/>
        </w:rPr>
        <w:t>（不含</w:t>
      </w:r>
      <w:r w:rsidR="007748FE">
        <w:t>溶剂</w:t>
      </w:r>
      <w:r w:rsidR="007748FE">
        <w:rPr>
          <w:rFonts w:hint="eastAsia"/>
        </w:rPr>
        <w:t>）</w:t>
      </w:r>
      <w:r w:rsidRPr="00FA4EED">
        <w:t>样品</w:t>
      </w:r>
      <w:r w:rsidR="007748FE">
        <w:t>1</w:t>
      </w:r>
      <w:r w:rsidRPr="00FA4EED">
        <w:rPr>
          <w:rFonts w:hint="eastAsia"/>
        </w:rPr>
        <w:t>0</w:t>
      </w:r>
      <w:r w:rsidRPr="00FA4EED">
        <w:t>-</w:t>
      </w:r>
      <w:r w:rsidR="007748FE">
        <w:t>100</w:t>
      </w:r>
      <w:r w:rsidRPr="00FA4EED">
        <w:t>mg</w:t>
      </w:r>
      <w:r w:rsidRPr="00FA4EED">
        <w:t>，已稀释（</w:t>
      </w:r>
      <w:r w:rsidRPr="00FA4EED">
        <w:rPr>
          <w:rFonts w:hint="eastAsia"/>
        </w:rPr>
        <w:t>含溶剂</w:t>
      </w:r>
      <w:r w:rsidRPr="00FA4EED">
        <w:t>）</w:t>
      </w:r>
      <w:r w:rsidRPr="00FA4EED">
        <w:t>2-5mL</w:t>
      </w:r>
      <w:r w:rsidR="007748FE">
        <w:rPr>
          <w:rFonts w:hint="eastAsia"/>
        </w:rPr>
        <w:t>（建议</w:t>
      </w:r>
      <w:r w:rsidR="007748FE">
        <w:t>尽量提供未稀释样品</w:t>
      </w:r>
      <w:r w:rsidR="007748FE">
        <w:rPr>
          <w:rFonts w:hint="eastAsia"/>
        </w:rPr>
        <w:t>）</w:t>
      </w:r>
    </w:p>
    <w:p w14:paraId="37789C2B" w14:textId="09C53B0D" w:rsidR="00FA4EED" w:rsidRPr="007748FE" w:rsidRDefault="00FA4EED" w:rsidP="00FA4EED">
      <w:pPr>
        <w:spacing w:line="360" w:lineRule="auto"/>
      </w:pPr>
    </w:p>
    <w:sectPr w:rsidR="00FA4EED" w:rsidRPr="007748FE" w:rsidSect="001A2B28">
      <w:headerReference w:type="even" r:id="rId77"/>
      <w:headerReference w:type="default" r:id="rId78"/>
      <w:footerReference w:type="even" r:id="rId79"/>
      <w:footerReference w:type="default" r:id="rId80"/>
      <w:headerReference w:type="first" r:id="rId81"/>
      <w:footerReference w:type="first" r:id="rId82"/>
      <w:pgSz w:w="11906" w:h="16838"/>
      <w:pgMar w:top="720" w:right="720" w:bottom="720" w:left="720" w:header="283" w:footer="11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1ACD5" w14:textId="77777777" w:rsidR="00BD52AB" w:rsidRDefault="00BD52AB" w:rsidP="0009445E">
      <w:r>
        <w:separator/>
      </w:r>
    </w:p>
  </w:endnote>
  <w:endnote w:type="continuationSeparator" w:id="0">
    <w:p w14:paraId="669F324D" w14:textId="77777777" w:rsidR="00BD52AB" w:rsidRDefault="00BD52AB" w:rsidP="00094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D9F90" w14:textId="77777777" w:rsidR="00A71487" w:rsidRDefault="00A71487">
    <w:pPr>
      <w:pStyle w:val="a5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13DD0" w14:textId="618A7D74" w:rsidR="00BD52AB" w:rsidRPr="001A2B28" w:rsidRDefault="00BD52AB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提供配方</w:t>
    </w:r>
    <w:r w:rsidRPr="001A2B28">
      <w:rPr>
        <w:rFonts w:ascii="宋体" w:eastAsia="宋体" w:hAnsi="宋体" w:hint="eastAsia"/>
        <w:b/>
        <w:color w:val="7030A0"/>
        <w:sz w:val="16"/>
      </w:rPr>
      <w:t>成分还原</w:t>
    </w:r>
    <w:r w:rsidRPr="001A2B28">
      <w:rPr>
        <w:rFonts w:ascii="宋体" w:eastAsia="宋体" w:hAnsi="宋体"/>
        <w:b/>
        <w:color w:val="7030A0"/>
        <w:sz w:val="16"/>
      </w:rPr>
      <w:t>分析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工业诊断、定制分析</w:t>
    </w:r>
    <w:r w:rsidRPr="001A2B28">
      <w:rPr>
        <w:rFonts w:ascii="宋体" w:eastAsia="宋体" w:hAnsi="宋体" w:hint="eastAsia"/>
        <w:b/>
        <w:color w:val="7030A0"/>
        <w:sz w:val="16"/>
      </w:rPr>
      <w:t>和</w:t>
    </w:r>
    <w:r w:rsidRPr="001A2B28">
      <w:rPr>
        <w:rFonts w:ascii="宋体" w:eastAsia="宋体" w:hAnsi="宋体"/>
        <w:b/>
        <w:color w:val="7030A0"/>
        <w:sz w:val="16"/>
      </w:rPr>
      <w:t>产品开发</w:t>
    </w:r>
    <w:r w:rsidRPr="001A2B28">
      <w:rPr>
        <w:rFonts w:ascii="宋体" w:eastAsia="宋体" w:hAnsi="宋体" w:hint="eastAsia"/>
        <w:b/>
        <w:color w:val="7030A0"/>
        <w:sz w:val="16"/>
      </w:rPr>
      <w:t>技术</w:t>
    </w:r>
    <w:r w:rsidRPr="001A2B28">
      <w:rPr>
        <w:rFonts w:ascii="宋体" w:eastAsia="宋体" w:hAnsi="宋体"/>
        <w:b/>
        <w:color w:val="7030A0"/>
        <w:sz w:val="16"/>
      </w:rPr>
      <w:t>服务</w:t>
    </w:r>
  </w:p>
  <w:p w14:paraId="71ACFF0B" w14:textId="1BB8A99A" w:rsidR="00BD52AB" w:rsidRDefault="00BD52AB">
    <w:pPr>
      <w:pStyle w:val="a5"/>
      <w:rPr>
        <w:rFonts w:ascii="宋体" w:eastAsia="宋体" w:hAnsi="宋体" w:hint="eastAsia"/>
        <w:b/>
        <w:color w:val="7030A0"/>
        <w:sz w:val="16"/>
      </w:rPr>
    </w:pPr>
    <w:r w:rsidRPr="001A2B28">
      <w:rPr>
        <w:rFonts w:ascii="宋体" w:eastAsia="宋体" w:hAnsi="宋体" w:hint="eastAsia"/>
        <w:b/>
        <w:color w:val="7030A0"/>
        <w:sz w:val="16"/>
      </w:rPr>
      <w:t>专业</w:t>
    </w:r>
    <w:r w:rsidRPr="001A2B28">
      <w:rPr>
        <w:rFonts w:ascii="宋体" w:eastAsia="宋体" w:hAnsi="宋体"/>
        <w:b/>
        <w:color w:val="7030A0"/>
        <w:sz w:val="16"/>
      </w:rPr>
      <w:t>提供色谱、光谱</w:t>
    </w:r>
    <w:r w:rsidRPr="001A2B28">
      <w:rPr>
        <w:rFonts w:ascii="宋体" w:eastAsia="宋体" w:hAnsi="宋体" w:hint="eastAsia"/>
        <w:b/>
        <w:color w:val="7030A0"/>
        <w:sz w:val="16"/>
      </w:rPr>
      <w:t>、</w:t>
    </w:r>
    <w:r w:rsidRPr="001A2B28">
      <w:rPr>
        <w:rFonts w:ascii="宋体" w:eastAsia="宋体" w:hAnsi="宋体"/>
        <w:b/>
        <w:color w:val="7030A0"/>
        <w:sz w:val="16"/>
      </w:rPr>
      <w:t>热力学、流变学、形貌、物理特性等</w:t>
    </w:r>
    <w:r w:rsidRPr="001A2B28">
      <w:rPr>
        <w:rFonts w:ascii="宋体" w:eastAsia="宋体" w:hAnsi="宋体" w:hint="eastAsia"/>
        <w:b/>
        <w:color w:val="7030A0"/>
        <w:sz w:val="16"/>
      </w:rPr>
      <w:t>测试分析</w:t>
    </w:r>
  </w:p>
  <w:p w14:paraId="164F497F" w14:textId="77777777" w:rsidR="00BD52AB" w:rsidRPr="009E4A53" w:rsidRDefault="00BD52AB">
    <w:pPr>
      <w:pStyle w:val="a5"/>
      <w:rPr>
        <w:rFonts w:ascii="宋体" w:eastAsia="宋体" w:hAnsi="宋体" w:hint="eastAsia"/>
        <w:b/>
        <w:color w:val="7030A0"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B2152" w14:textId="77777777" w:rsidR="00A71487" w:rsidRDefault="00A71487">
    <w:pPr>
      <w:pStyle w:val="a5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DD5D2" w14:textId="77777777" w:rsidR="00BD52AB" w:rsidRDefault="00BD52AB" w:rsidP="0009445E">
      <w:r>
        <w:separator/>
      </w:r>
    </w:p>
  </w:footnote>
  <w:footnote w:type="continuationSeparator" w:id="0">
    <w:p w14:paraId="70730D62" w14:textId="77777777" w:rsidR="00BD52AB" w:rsidRDefault="00BD52AB" w:rsidP="000944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F3F40" w14:textId="77777777" w:rsidR="00A71487" w:rsidRDefault="00A71487">
    <w:pPr>
      <w:pStyle w:val="a3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8699E" w14:textId="7B6E1E2C" w:rsidR="00BD52AB" w:rsidRDefault="00BD52AB" w:rsidP="00856D89">
    <w:pPr>
      <w:pStyle w:val="a3"/>
      <w:jc w:val="left"/>
      <w:rPr>
        <w:rFonts w:hint="eastAsia"/>
      </w:rPr>
    </w:pPr>
    <w:r>
      <w:rPr>
        <w:b/>
        <w:bCs/>
        <w:sz w:val="20"/>
        <w:szCs w:val="20"/>
      </w:rPr>
      <w:t xml:space="preserve">                                                     </w:t>
    </w:r>
    <w:r w:rsidR="00A71487">
      <w:rPr>
        <w:rFonts w:hint="eastAsia"/>
        <w:b/>
        <w:bCs/>
        <w:sz w:val="20"/>
        <w:szCs w:val="20"/>
      </w:rPr>
      <w:t xml:space="preserve">     </w:t>
    </w:r>
    <w:r>
      <w:rPr>
        <w:b/>
        <w:bCs/>
        <w:sz w:val="20"/>
        <w:szCs w:val="20"/>
      </w:rPr>
      <w:t xml:space="preserve">     </w:t>
    </w:r>
    <w:r w:rsidRPr="00856D89">
      <w:rPr>
        <w:rFonts w:ascii="Times New Roman" w:hAnsi="Times New Roman" w:cs="Times New Roman"/>
        <w:b/>
        <w:bCs/>
        <w:sz w:val="20"/>
        <w:szCs w:val="20"/>
      </w:rPr>
      <w:t xml:space="preserve">  NO. RSS-CSBD-20200918-A2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6D326" w14:textId="77777777" w:rsidR="00A71487" w:rsidRDefault="00A71487">
    <w:pPr>
      <w:pStyle w:val="a3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2CF2"/>
    <w:rsid w:val="0009445E"/>
    <w:rsid w:val="00096347"/>
    <w:rsid w:val="001672B7"/>
    <w:rsid w:val="001724A7"/>
    <w:rsid w:val="001A2B28"/>
    <w:rsid w:val="001F40EF"/>
    <w:rsid w:val="002143D5"/>
    <w:rsid w:val="002474DF"/>
    <w:rsid w:val="002E35AE"/>
    <w:rsid w:val="002F6125"/>
    <w:rsid w:val="002F700C"/>
    <w:rsid w:val="0043301B"/>
    <w:rsid w:val="004646A1"/>
    <w:rsid w:val="004D66E3"/>
    <w:rsid w:val="00576CC0"/>
    <w:rsid w:val="005D0626"/>
    <w:rsid w:val="005D1645"/>
    <w:rsid w:val="0060597D"/>
    <w:rsid w:val="00682A6E"/>
    <w:rsid w:val="006A5AD2"/>
    <w:rsid w:val="006E2085"/>
    <w:rsid w:val="00724338"/>
    <w:rsid w:val="00772747"/>
    <w:rsid w:val="007748FE"/>
    <w:rsid w:val="007A02E2"/>
    <w:rsid w:val="007F2DC3"/>
    <w:rsid w:val="00823E8C"/>
    <w:rsid w:val="00856D89"/>
    <w:rsid w:val="00893C17"/>
    <w:rsid w:val="008F2DA1"/>
    <w:rsid w:val="009743BE"/>
    <w:rsid w:val="009B3A93"/>
    <w:rsid w:val="009B54E4"/>
    <w:rsid w:val="009E4A53"/>
    <w:rsid w:val="00A04B3C"/>
    <w:rsid w:val="00A64DC6"/>
    <w:rsid w:val="00A71487"/>
    <w:rsid w:val="00A739E2"/>
    <w:rsid w:val="00A96471"/>
    <w:rsid w:val="00AC7197"/>
    <w:rsid w:val="00AD1801"/>
    <w:rsid w:val="00AF3602"/>
    <w:rsid w:val="00B85FF3"/>
    <w:rsid w:val="00BD52AB"/>
    <w:rsid w:val="00C7302F"/>
    <w:rsid w:val="00C84147"/>
    <w:rsid w:val="00CA7E87"/>
    <w:rsid w:val="00CE1271"/>
    <w:rsid w:val="00D04A36"/>
    <w:rsid w:val="00DB1089"/>
    <w:rsid w:val="00DC2CF2"/>
    <w:rsid w:val="00E06853"/>
    <w:rsid w:val="00E102D5"/>
    <w:rsid w:val="00E147E2"/>
    <w:rsid w:val="00E2074C"/>
    <w:rsid w:val="00E556C2"/>
    <w:rsid w:val="00EE16AE"/>
    <w:rsid w:val="00F63FA7"/>
    <w:rsid w:val="00FA4EED"/>
    <w:rsid w:val="00FC7360"/>
    <w:rsid w:val="00FE70AC"/>
    <w:rsid w:val="00FF1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85"/>
    <o:shapelayout v:ext="edit">
      <o:idmap v:ext="edit" data="2"/>
    </o:shapelayout>
  </w:shapeDefaults>
  <w:decimalSymbol w:val="."/>
  <w:listSeparator w:val=","/>
  <w14:docId w14:val="2ADA9D6C"/>
  <w15:chartTrackingRefBased/>
  <w15:docId w15:val="{928D724A-8B48-464E-B252-34FAFF27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445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44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445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445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445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0.xml"/><Relationship Id="rId21" Type="http://schemas.openxmlformats.org/officeDocument/2006/relationships/image" Target="media/image8.wmf"/><Relationship Id="rId42" Type="http://schemas.openxmlformats.org/officeDocument/2006/relationships/control" Target="activeX/activeX18.xml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control" Target="activeX/activeX31.xml"/><Relationship Id="rId84" Type="http://schemas.openxmlformats.org/officeDocument/2006/relationships/theme" Target="theme/theme1.xml"/><Relationship Id="rId16" Type="http://schemas.openxmlformats.org/officeDocument/2006/relationships/control" Target="activeX/activeX5.xml"/><Relationship Id="rId11" Type="http://schemas.openxmlformats.org/officeDocument/2006/relationships/image" Target="media/image3.wmf"/><Relationship Id="rId32" Type="http://schemas.openxmlformats.org/officeDocument/2006/relationships/control" Target="activeX/activeX13.xml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control" Target="activeX/activeX26.xml"/><Relationship Id="rId74" Type="http://schemas.openxmlformats.org/officeDocument/2006/relationships/control" Target="activeX/activeX34.xm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image" Target="media/image28.wmf"/><Relationship Id="rId82" Type="http://schemas.openxmlformats.org/officeDocument/2006/relationships/footer" Target="footer3.xml"/><Relationship Id="rId19" Type="http://schemas.openxmlformats.org/officeDocument/2006/relationships/image" Target="media/image7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1.wmf"/><Relationship Id="rId30" Type="http://schemas.openxmlformats.org/officeDocument/2006/relationships/control" Target="activeX/activeX12.xml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control" Target="activeX/activeX21.xml"/><Relationship Id="rId56" Type="http://schemas.openxmlformats.org/officeDocument/2006/relationships/control" Target="activeX/activeX25.xml"/><Relationship Id="rId64" Type="http://schemas.openxmlformats.org/officeDocument/2006/relationships/control" Target="activeX/activeX29.xml"/><Relationship Id="rId69" Type="http://schemas.openxmlformats.org/officeDocument/2006/relationships/image" Target="media/image32.wmf"/><Relationship Id="rId77" Type="http://schemas.openxmlformats.org/officeDocument/2006/relationships/header" Target="header1.xml"/><Relationship Id="rId8" Type="http://schemas.openxmlformats.org/officeDocument/2006/relationships/control" Target="activeX/activeX1.xml"/><Relationship Id="rId51" Type="http://schemas.openxmlformats.org/officeDocument/2006/relationships/image" Target="media/image23.wmf"/><Relationship Id="rId72" Type="http://schemas.openxmlformats.org/officeDocument/2006/relationships/control" Target="activeX/activeX33.xml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control" Target="activeX/activeX16.xml"/><Relationship Id="rId46" Type="http://schemas.openxmlformats.org/officeDocument/2006/relationships/control" Target="activeX/activeX20.xml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control" Target="activeX/activeX7.xml"/><Relationship Id="rId41" Type="http://schemas.openxmlformats.org/officeDocument/2006/relationships/image" Target="media/image18.wmf"/><Relationship Id="rId54" Type="http://schemas.openxmlformats.org/officeDocument/2006/relationships/control" Target="activeX/activeX24.xml"/><Relationship Id="rId62" Type="http://schemas.openxmlformats.org/officeDocument/2006/relationships/control" Target="activeX/activeX28.xml"/><Relationship Id="rId70" Type="http://schemas.openxmlformats.org/officeDocument/2006/relationships/control" Target="activeX/activeX32.xml"/><Relationship Id="rId75" Type="http://schemas.openxmlformats.org/officeDocument/2006/relationships/image" Target="media/image35.wmf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11.xml"/><Relationship Id="rId36" Type="http://schemas.openxmlformats.org/officeDocument/2006/relationships/control" Target="activeX/activeX15.xml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" Type="http://schemas.openxmlformats.org/officeDocument/2006/relationships/control" Target="activeX/activeX2.xml"/><Relationship Id="rId31" Type="http://schemas.openxmlformats.org/officeDocument/2006/relationships/image" Target="media/image13.wmf"/><Relationship Id="rId44" Type="http://schemas.openxmlformats.org/officeDocument/2006/relationships/control" Target="activeX/activeX19.xml"/><Relationship Id="rId52" Type="http://schemas.openxmlformats.org/officeDocument/2006/relationships/control" Target="activeX/activeX23.xml"/><Relationship Id="rId60" Type="http://schemas.openxmlformats.org/officeDocument/2006/relationships/control" Target="activeX/activeX27.xml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header" Target="header2.xml"/><Relationship Id="rId81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39" Type="http://schemas.openxmlformats.org/officeDocument/2006/relationships/image" Target="media/image17.wmf"/><Relationship Id="rId34" Type="http://schemas.openxmlformats.org/officeDocument/2006/relationships/control" Target="activeX/activeX14.xml"/><Relationship Id="rId50" Type="http://schemas.openxmlformats.org/officeDocument/2006/relationships/control" Target="activeX/activeX22.xml"/><Relationship Id="rId55" Type="http://schemas.openxmlformats.org/officeDocument/2006/relationships/image" Target="media/image25.wmf"/><Relationship Id="rId76" Type="http://schemas.openxmlformats.org/officeDocument/2006/relationships/control" Target="activeX/activeX35.xml"/><Relationship Id="rId7" Type="http://schemas.openxmlformats.org/officeDocument/2006/relationships/image" Target="media/image1.wmf"/><Relationship Id="rId71" Type="http://schemas.openxmlformats.org/officeDocument/2006/relationships/image" Target="media/image33.wmf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control" Target="activeX/activeX9.xml"/><Relationship Id="rId40" Type="http://schemas.openxmlformats.org/officeDocument/2006/relationships/control" Target="activeX/activeX17.xml"/><Relationship Id="rId45" Type="http://schemas.openxmlformats.org/officeDocument/2006/relationships/image" Target="media/image20.wmf"/><Relationship Id="rId66" Type="http://schemas.openxmlformats.org/officeDocument/2006/relationships/control" Target="activeX/activeX30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6D6DB4-826F-4DCD-856B-36EFA4188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795</Words>
  <Characters>891</Characters>
  <Application>Microsoft Office Word</Application>
  <DocSecurity>0</DocSecurity>
  <Lines>148</Lines>
  <Paragraphs>112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 L</dc:creator>
  <cp:keywords/>
  <dc:description/>
  <cp:lastModifiedBy>Dul Liu</cp:lastModifiedBy>
  <cp:revision>14</cp:revision>
  <dcterms:created xsi:type="dcterms:W3CDTF">2022-02-09T06:00:00Z</dcterms:created>
  <dcterms:modified xsi:type="dcterms:W3CDTF">2025-05-03T04:32:00Z</dcterms:modified>
</cp:coreProperties>
</file>